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9.0" w:type="dxa"/>
        <w:jc w:val="left"/>
        <w:tblLayout w:type="fixed"/>
        <w:tblLook w:val="0400"/>
      </w:tblPr>
      <w:tblGrid>
        <w:gridCol w:w="1008"/>
        <w:gridCol w:w="4140"/>
        <w:gridCol w:w="4211"/>
        <w:tblGridChange w:id="0">
          <w:tblGrid>
            <w:gridCol w:w="1008"/>
            <w:gridCol w:w="4140"/>
            <w:gridCol w:w="4211"/>
          </w:tblGrid>
        </w:tblGridChange>
      </w:tblGrid>
      <w:tr>
        <w:trPr>
          <w:cantSplit w:val="0"/>
          <w:tblHeader w:val="0"/>
        </w:trPr>
        <w:tc>
          <w:tcPr/>
          <w:p w:rsidR="00000000" w:rsidDel="00000000" w:rsidP="00000000" w:rsidRDefault="00000000" w:rsidRPr="00000000" w14:paraId="00000002">
            <w:pPr>
              <w:spacing w:before="80" w:lineRule="auto"/>
              <w:ind w:right="176"/>
              <w:jc w:val="center"/>
              <w:rPr>
                <w:sz w:val="22"/>
                <w:szCs w:val="22"/>
              </w:rPr>
            </w:pPr>
            <w:bookmarkStart w:colFirst="0" w:colLast="0" w:name="_heading=h.gjdgxs" w:id="0"/>
            <w:bookmarkEnd w:id="0"/>
            <w:r w:rsidDel="00000000" w:rsidR="00000000" w:rsidRPr="00000000">
              <w:rPr>
                <w:rFonts w:ascii="Calibri" w:cs="Calibri" w:eastAsia="Calibri" w:hAnsi="Calibri"/>
              </w:rPr>
              <w:drawing>
                <wp:inline distB="0" distT="0" distL="114300" distR="114300">
                  <wp:extent cx="565150" cy="60642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65150" cy="606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before="80" w:lineRule="auto"/>
              <w:ind w:right="176"/>
              <w:jc w:val="center"/>
              <w:rPr>
                <w:sz w:val="20"/>
                <w:szCs w:val="20"/>
              </w:rPr>
            </w:pPr>
            <w:r w:rsidDel="00000000" w:rsidR="00000000" w:rsidRPr="00000000">
              <w:rPr>
                <w:sz w:val="20"/>
                <w:szCs w:val="20"/>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rPr>
            </w:pPr>
            <w:r w:rsidDel="00000000" w:rsidR="00000000" w:rsidRPr="00000000">
              <w:rPr>
                <w:sz w:val="20"/>
                <w:szCs w:val="20"/>
                <w:rtl w:val="0"/>
              </w:rPr>
              <w:t xml:space="preserve">TP. HỒ CHÍ MINH</w:t>
            </w:r>
          </w:p>
          <w:p w:rsidR="00000000" w:rsidDel="00000000" w:rsidP="00000000" w:rsidRDefault="00000000" w:rsidRPr="00000000" w14:paraId="00000005">
            <w:pPr>
              <w:spacing w:before="80" w:lineRule="auto"/>
              <w:ind w:right="176"/>
              <w:jc w:val="center"/>
              <w:rPr>
                <w:b w:val="1"/>
                <w:sz w:val="20"/>
                <w:szCs w:val="20"/>
              </w:rPr>
            </w:pPr>
            <w:r w:rsidDel="00000000" w:rsidR="00000000" w:rsidRPr="00000000">
              <w:rPr>
                <w:b w:val="1"/>
                <w:sz w:val="20"/>
                <w:szCs w:val="20"/>
                <w:rtl w:val="0"/>
              </w:rPr>
              <w:t xml:space="preserve">KHOA CƠ KHÍ ĐỘNG LỰC</w:t>
            </w:r>
          </w:p>
        </w:tc>
        <w:tc>
          <w:tcPr/>
          <w:p w:rsidR="00000000" w:rsidDel="00000000" w:rsidP="00000000" w:rsidRDefault="00000000" w:rsidRPr="00000000" w14:paraId="00000006">
            <w:pPr>
              <w:spacing w:before="80" w:lineRule="auto"/>
              <w:rPr>
                <w:b w:val="1"/>
                <w:sz w:val="22"/>
                <w:szCs w:val="22"/>
              </w:rPr>
            </w:pPr>
            <w:r w:rsidDel="00000000" w:rsidR="00000000" w:rsidRPr="00000000">
              <w:rPr>
                <w:b w:val="1"/>
                <w:sz w:val="22"/>
                <w:szCs w:val="22"/>
                <w:rtl w:val="0"/>
              </w:rPr>
              <w:t xml:space="preserve">Ngành đào tạo:</w:t>
            </w:r>
            <w:r w:rsidDel="00000000" w:rsidR="00000000" w:rsidRPr="00000000">
              <w:rPr>
                <w:sz w:val="22"/>
                <w:szCs w:val="22"/>
                <w:rtl w:val="0"/>
              </w:rPr>
              <w:t xml:space="preserve"> </w:t>
            </w:r>
            <w:r w:rsidDel="00000000" w:rsidR="00000000" w:rsidRPr="00000000">
              <w:rPr>
                <w:b w:val="1"/>
                <w:sz w:val="22"/>
                <w:szCs w:val="22"/>
                <w:rtl w:val="0"/>
              </w:rPr>
              <w:t xml:space="preserve">Công nghệ kỹ thuật nhiệt</w:t>
            </w:r>
          </w:p>
          <w:p w:rsidR="00000000" w:rsidDel="00000000" w:rsidP="00000000" w:rsidRDefault="00000000" w:rsidRPr="00000000" w14:paraId="00000007">
            <w:pPr>
              <w:spacing w:before="80" w:lineRule="auto"/>
              <w:rPr>
                <w:b w:val="1"/>
                <w:sz w:val="22"/>
                <w:szCs w:val="22"/>
              </w:rPr>
            </w:pPr>
            <w:r w:rsidDel="00000000" w:rsidR="00000000" w:rsidRPr="00000000">
              <w:rPr>
                <w:b w:val="1"/>
                <w:sz w:val="22"/>
                <w:szCs w:val="22"/>
                <w:rtl w:val="0"/>
              </w:rPr>
              <w:t xml:space="preserve">Trình độ đào tạo: Đại học</w:t>
            </w:r>
          </w:p>
          <w:p w:rsidR="00000000" w:rsidDel="00000000" w:rsidP="00000000" w:rsidRDefault="00000000" w:rsidRPr="00000000" w14:paraId="00000008">
            <w:pPr>
              <w:spacing w:before="80" w:lineRule="auto"/>
              <w:rPr>
                <w:b w:val="1"/>
                <w:sz w:val="22"/>
                <w:szCs w:val="22"/>
              </w:rPr>
            </w:pPr>
            <w:r w:rsidDel="00000000" w:rsidR="00000000" w:rsidRPr="00000000">
              <w:rPr>
                <w:b w:val="1"/>
                <w:sz w:val="22"/>
                <w:szCs w:val="22"/>
                <w:rtl w:val="0"/>
              </w:rPr>
              <w:t xml:space="preserve">Chương trình đào tạo:</w:t>
            </w:r>
            <w:r w:rsidDel="00000000" w:rsidR="00000000" w:rsidRPr="00000000">
              <w:rPr>
                <w:sz w:val="22"/>
                <w:szCs w:val="22"/>
                <w:rtl w:val="0"/>
              </w:rPr>
              <w:t xml:space="preserve"> </w:t>
            </w:r>
            <w:r w:rsidDel="00000000" w:rsidR="00000000" w:rsidRPr="00000000">
              <w:rPr>
                <w:b w:val="1"/>
                <w:sz w:val="22"/>
                <w:szCs w:val="22"/>
                <w:rtl w:val="0"/>
              </w:rPr>
              <w:t xml:space="preserve">Công nghệ kỹ thuật nhiệt</w:t>
            </w:r>
          </w:p>
          <w:p w:rsidR="00000000" w:rsidDel="00000000" w:rsidP="00000000" w:rsidRDefault="00000000" w:rsidRPr="00000000" w14:paraId="00000009">
            <w:pPr>
              <w:spacing w:before="80" w:lineRule="auto"/>
              <w:rPr/>
            </w:pPr>
            <w:r w:rsidDel="00000000" w:rsidR="00000000" w:rsidRPr="00000000">
              <w:rPr>
                <w:rtl w:val="0"/>
              </w:rPr>
            </w:r>
          </w:p>
        </w:tc>
      </w:tr>
    </w:tbl>
    <w:p w:rsidR="00000000" w:rsidDel="00000000" w:rsidP="00000000" w:rsidRDefault="00000000" w:rsidRPr="00000000" w14:paraId="0000000A">
      <w:pPr>
        <w:spacing w:after="120" w:before="120" w:lineRule="auto"/>
        <w:jc w:val="center"/>
        <w:rPr>
          <w:b w:val="1"/>
          <w:sz w:val="44"/>
          <w:szCs w:val="44"/>
        </w:rPr>
      </w:pPr>
      <w:r w:rsidDel="00000000" w:rsidR="00000000" w:rsidRPr="00000000">
        <w:rPr>
          <w:b w:val="1"/>
          <w:sz w:val="44"/>
          <w:szCs w:val="44"/>
          <w:rtl w:val="0"/>
        </w:rPr>
        <w:t xml:space="preserve">Đề Cương chi tiết học phần</w:t>
      </w:r>
    </w:p>
    <w:p w:rsidR="00000000" w:rsidDel="00000000" w:rsidP="00000000" w:rsidRDefault="00000000" w:rsidRPr="00000000" w14:paraId="0000000B">
      <w:pPr>
        <w:spacing w:after="120" w:before="120" w:lineRule="auto"/>
        <w:jc w:val="center"/>
        <w:rPr>
          <w:i w:val="1"/>
          <w:sz w:val="28"/>
          <w:szCs w:val="28"/>
        </w:rPr>
      </w:pPr>
      <w:r w:rsidDel="00000000" w:rsidR="00000000" w:rsidRPr="00000000">
        <w:rPr>
          <w:i w:val="1"/>
          <w:sz w:val="28"/>
          <w:szCs w:val="28"/>
          <w:rtl w:val="0"/>
        </w:rPr>
        <w:t xml:space="preserve">(Kế hoạch giảng dạy)</w:t>
      </w:r>
    </w:p>
    <w:p w:rsidR="00000000" w:rsidDel="00000000" w:rsidP="00000000" w:rsidRDefault="00000000" w:rsidRPr="00000000" w14:paraId="0000000C">
      <w:pPr>
        <w:spacing w:after="120" w:before="120" w:lineRule="auto"/>
        <w:jc w:val="center"/>
        <w:rPr>
          <w:i w:val="1"/>
        </w:rPr>
      </w:pPr>
      <w:r w:rsidDel="00000000" w:rsidR="00000000" w:rsidRPr="00000000">
        <w:rPr>
          <w:rtl w:val="0"/>
        </w:rPr>
      </w:r>
    </w:p>
    <w:p w:rsidR="00000000" w:rsidDel="00000000" w:rsidP="00000000" w:rsidRDefault="00000000" w:rsidRPr="00000000" w14:paraId="0000000D">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Tên học phần:</w:t>
      </w:r>
      <w:r w:rsidDel="00000000" w:rsidR="00000000" w:rsidRPr="00000000">
        <w:rPr>
          <w:rtl w:val="0"/>
        </w:rPr>
        <w:t xml:space="preserve"> Nhà máy nhiệt điện</w:t>
      </w:r>
      <w:r w:rsidDel="00000000" w:rsidR="00000000" w:rsidRPr="00000000">
        <w:rPr>
          <w:rtl w:val="0"/>
        </w:rPr>
      </w:r>
    </w:p>
    <w:p w:rsidR="00000000" w:rsidDel="00000000" w:rsidP="00000000" w:rsidRDefault="00000000" w:rsidRPr="00000000" w14:paraId="0000000E">
      <w:pPr>
        <w:tabs>
          <w:tab w:val="left" w:leader="none" w:pos="284"/>
          <w:tab w:val="left" w:leader="none" w:pos="5954"/>
        </w:tabs>
        <w:spacing w:after="60" w:before="60" w:lineRule="auto"/>
        <w:ind w:firstLine="270"/>
        <w:jc w:val="both"/>
        <w:rPr>
          <w:b w:val="1"/>
        </w:rPr>
      </w:pPr>
      <w:r w:rsidDel="00000000" w:rsidR="00000000" w:rsidRPr="00000000">
        <w:rPr>
          <w:b w:val="1"/>
          <w:rtl w:val="0"/>
        </w:rPr>
        <w:t xml:space="preserve">Mã học phần:</w:t>
      </w:r>
      <w:r w:rsidDel="00000000" w:rsidR="00000000" w:rsidRPr="00000000">
        <w:rPr>
          <w:rtl w:val="0"/>
        </w:rPr>
        <w:t xml:space="preserve"> THPP331032</w:t>
      </w:r>
      <w:r w:rsidDel="00000000" w:rsidR="00000000" w:rsidRPr="00000000">
        <w:rPr>
          <w:rtl w:val="0"/>
        </w:rPr>
      </w:r>
    </w:p>
    <w:p w:rsidR="00000000" w:rsidDel="00000000" w:rsidP="00000000" w:rsidRDefault="00000000" w:rsidRPr="00000000" w14:paraId="0000000F">
      <w:pPr>
        <w:numPr>
          <w:ilvl w:val="0"/>
          <w:numId w:val="2"/>
        </w:numPr>
        <w:tabs>
          <w:tab w:val="left" w:leader="none" w:pos="284"/>
        </w:tabs>
        <w:spacing w:after="60" w:before="60" w:lineRule="auto"/>
        <w:ind w:left="720" w:hanging="720"/>
        <w:jc w:val="both"/>
        <w:rPr>
          <w:b w:val="1"/>
        </w:rPr>
      </w:pPr>
      <w:r w:rsidDel="00000000" w:rsidR="00000000" w:rsidRPr="00000000">
        <w:rPr>
          <w:b w:val="1"/>
          <w:rtl w:val="0"/>
        </w:rPr>
        <w:t xml:space="preserve">Tên Tiếng Anh: </w:t>
      </w:r>
      <w:r w:rsidDel="00000000" w:rsidR="00000000" w:rsidRPr="00000000">
        <w:rPr>
          <w:rtl w:val="0"/>
        </w:rPr>
        <w:t xml:space="preserve">Thermal power plants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0">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Số tín chỉ:  </w:t>
      </w:r>
      <w:r w:rsidDel="00000000" w:rsidR="00000000" w:rsidRPr="00000000">
        <w:rPr>
          <w:rtl w:val="0"/>
        </w:rPr>
        <w:t xml:space="preserve">4 tín chỉ (4/0/8) (4 tín chỉ lý thuyết, 0 tín chỉ thực hành/thí nghiệm, 8 tín chỉ tự học)</w:t>
      </w:r>
    </w:p>
    <w:p w:rsidR="00000000" w:rsidDel="00000000" w:rsidP="00000000" w:rsidRDefault="00000000" w:rsidRPr="00000000" w14:paraId="00000011">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Giảng viên phụ trách học phần:</w:t>
      </w:r>
      <w:r w:rsidDel="00000000" w:rsidR="00000000" w:rsidRPr="00000000">
        <w:rPr>
          <w:rtl w:val="0"/>
        </w:rPr>
      </w:r>
    </w:p>
    <w:p w:rsidR="00000000" w:rsidDel="00000000" w:rsidP="00000000" w:rsidRDefault="00000000" w:rsidRPr="00000000" w14:paraId="00000012">
      <w:pPr>
        <w:spacing w:after="60" w:before="60" w:lineRule="auto"/>
        <w:ind w:firstLine="720"/>
        <w:jc w:val="both"/>
        <w:rPr/>
      </w:pPr>
      <w:r w:rsidDel="00000000" w:rsidR="00000000" w:rsidRPr="00000000">
        <w:rPr>
          <w:rtl w:val="0"/>
        </w:rPr>
        <w:t xml:space="preserve">1/ GV phụ trách chính: TS. Lê Minh Nhựt</w:t>
      </w:r>
    </w:p>
    <w:p w:rsidR="00000000" w:rsidDel="00000000" w:rsidP="00000000" w:rsidRDefault="00000000" w:rsidRPr="00000000" w14:paraId="00000013">
      <w:pPr>
        <w:spacing w:after="60" w:before="60" w:lineRule="auto"/>
        <w:ind w:firstLine="720"/>
        <w:jc w:val="both"/>
        <w:rPr/>
      </w:pPr>
      <w:r w:rsidDel="00000000" w:rsidR="00000000" w:rsidRPr="00000000">
        <w:rPr>
          <w:rtl w:val="0"/>
        </w:rPr>
        <w:t xml:space="preserve">2/ Danh sách giảng viên cùng giảng dạy:</w:t>
      </w:r>
    </w:p>
    <w:p w:rsidR="00000000" w:rsidDel="00000000" w:rsidP="00000000" w:rsidRDefault="00000000" w:rsidRPr="00000000" w14:paraId="00000014">
      <w:pPr>
        <w:spacing w:after="60" w:before="60" w:lineRule="auto"/>
        <w:ind w:firstLine="720"/>
        <w:jc w:val="both"/>
        <w:rPr/>
      </w:pPr>
      <w:r w:rsidDel="00000000" w:rsidR="00000000" w:rsidRPr="00000000">
        <w:rPr>
          <w:rtl w:val="0"/>
        </w:rPr>
        <w:tab/>
        <w:t xml:space="preserve">PGS.TS Hoàng An Quốc</w:t>
        <w:tab/>
      </w:r>
    </w:p>
    <w:p w:rsidR="00000000" w:rsidDel="00000000" w:rsidP="00000000" w:rsidRDefault="00000000" w:rsidRPr="00000000" w14:paraId="00000015">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Điều kiện tham gia học tập học phần:</w:t>
      </w:r>
      <w:r w:rsidDel="00000000" w:rsidR="00000000" w:rsidRPr="00000000">
        <w:rPr>
          <w:rtl w:val="0"/>
        </w:rPr>
      </w:r>
    </w:p>
    <w:p w:rsidR="00000000" w:rsidDel="00000000" w:rsidP="00000000" w:rsidRDefault="00000000" w:rsidRPr="00000000" w14:paraId="00000016">
      <w:pPr>
        <w:spacing w:after="60" w:before="60" w:lineRule="auto"/>
        <w:ind w:firstLine="720"/>
        <w:jc w:val="both"/>
        <w:rPr/>
      </w:pPr>
      <w:r w:rsidDel="00000000" w:rsidR="00000000" w:rsidRPr="00000000">
        <w:rPr>
          <w:rtl w:val="0"/>
        </w:rPr>
        <w:t xml:space="preserve">Học phần tiên quyết: không</w:t>
      </w:r>
    </w:p>
    <w:p w:rsidR="00000000" w:rsidDel="00000000" w:rsidP="00000000" w:rsidRDefault="00000000" w:rsidRPr="00000000" w14:paraId="00000017">
      <w:pPr>
        <w:spacing w:after="60" w:before="60" w:lineRule="auto"/>
        <w:ind w:firstLine="720"/>
        <w:jc w:val="both"/>
        <w:rPr/>
      </w:pPr>
      <w:r w:rsidDel="00000000" w:rsidR="00000000" w:rsidRPr="00000000">
        <w:rPr>
          <w:rtl w:val="0"/>
        </w:rPr>
        <w:t xml:space="preserve">Học phần trước: Nhiệt động lực học kỹ thuật và Truyền nhiệt, lò hơi</w:t>
      </w:r>
    </w:p>
    <w:p w:rsidR="00000000" w:rsidDel="00000000" w:rsidP="00000000" w:rsidRDefault="00000000" w:rsidRPr="00000000" w14:paraId="00000018">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Mô tả học phần:</w:t>
      </w:r>
    </w:p>
    <w:p w:rsidR="00000000" w:rsidDel="00000000" w:rsidP="00000000" w:rsidRDefault="00000000" w:rsidRPr="00000000" w14:paraId="00000019">
      <w:pPr>
        <w:spacing w:after="120" w:lineRule="auto"/>
        <w:ind w:firstLine="720"/>
        <w:jc w:val="both"/>
        <w:rPr>
          <w:b w:val="1"/>
        </w:rPr>
      </w:pPr>
      <w:r w:rsidDel="00000000" w:rsidR="00000000" w:rsidRPr="00000000">
        <w:rPr>
          <w:rtl w:val="0"/>
        </w:rPr>
        <w:t xml:space="preserve">Học phần này trang bị cho người học những kiến thức căn bản về: năng lượng và các nguồn năng lượng; nguyên lý nhiệt động học chu trình động lực hơi nước và khí; các thiết bị chính của NMNĐ như lò hơi, nguyên lý hoạt động của tuabin hơi và khí, cấu trúc và tính toán các loại tuabin; thiết bị trao đổi nhiệt; kinh tế nhiệt và định mức tiêu hao của NMNĐ; lựa chọn các thiết bị chính; cung cấp và xử lý nhiên liệu; các vấn đề môi trường của NMNĐ và các công nghệ xử lý; các chế độ vận hành nhà máy điện.  </w:t>
      </w:r>
      <w:r w:rsidDel="00000000" w:rsidR="00000000" w:rsidRPr="00000000">
        <w:rPr>
          <w:b w:val="1"/>
          <w:rtl w:val="0"/>
        </w:rPr>
        <w:t xml:space="preserve"> </w:t>
      </w:r>
    </w:p>
    <w:p w:rsidR="00000000" w:rsidDel="00000000" w:rsidP="00000000" w:rsidRDefault="00000000" w:rsidRPr="00000000" w14:paraId="0000001A">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Chuẩn đầu ra của học phần (CLOs)</w:t>
      </w:r>
    </w:p>
    <w:tbl>
      <w:tblPr>
        <w:tblStyle w:val="Table2"/>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1"/>
        <w:gridCol w:w="5819"/>
        <w:gridCol w:w="1536"/>
        <w:gridCol w:w="1217"/>
        <w:tblGridChange w:id="0">
          <w:tblGrid>
            <w:gridCol w:w="831"/>
            <w:gridCol w:w="5819"/>
            <w:gridCol w:w="1536"/>
            <w:gridCol w:w="1217"/>
          </w:tblGrid>
        </w:tblGridChange>
      </w:tblGrid>
      <w:tr>
        <w:trPr>
          <w:cantSplit w:val="0"/>
          <w:tblHeader w:val="0"/>
        </w:trPr>
        <w:tc>
          <w:tcPr>
            <w:shd w:fill="ffffb3" w:val="clear"/>
          </w:tcPr>
          <w:p w:rsidR="00000000" w:rsidDel="00000000" w:rsidP="00000000" w:rsidRDefault="00000000" w:rsidRPr="00000000" w14:paraId="0000001B">
            <w:pPr>
              <w:tabs>
                <w:tab w:val="left" w:leader="none" w:pos="284"/>
                <w:tab w:val="left" w:leader="none" w:pos="5954"/>
              </w:tabs>
              <w:spacing w:after="60" w:before="60" w:lineRule="auto"/>
              <w:jc w:val="center"/>
              <w:rPr>
                <w:b w:val="1"/>
              </w:rPr>
            </w:pPr>
            <w:r w:rsidDel="00000000" w:rsidR="00000000" w:rsidRPr="00000000">
              <w:rPr>
                <w:b w:val="1"/>
                <w:rtl w:val="0"/>
              </w:rPr>
              <w:t xml:space="preserve">CLOs</w:t>
            </w:r>
          </w:p>
        </w:tc>
        <w:tc>
          <w:tcPr>
            <w:shd w:fill="ffffb3" w:val="clear"/>
          </w:tcPr>
          <w:p w:rsidR="00000000" w:rsidDel="00000000" w:rsidP="00000000" w:rsidRDefault="00000000" w:rsidRPr="00000000" w14:paraId="0000001C">
            <w:pPr>
              <w:tabs>
                <w:tab w:val="left" w:leader="none" w:pos="284"/>
                <w:tab w:val="left" w:leader="none" w:pos="5954"/>
              </w:tabs>
              <w:spacing w:after="60" w:before="60" w:lineRule="auto"/>
              <w:jc w:val="center"/>
              <w:rPr>
                <w:i w:val="1"/>
              </w:rPr>
            </w:pPr>
            <w:r w:rsidDel="00000000" w:rsidR="00000000" w:rsidRPr="00000000">
              <w:rPr>
                <w:b w:val="1"/>
                <w:rtl w:val="0"/>
              </w:rPr>
              <w:t xml:space="preserve">Mô tả </w:t>
            </w:r>
            <w:r w:rsidDel="00000000" w:rsidR="00000000" w:rsidRPr="00000000">
              <w:rPr>
                <w:i w:val="1"/>
                <w:rtl w:val="0"/>
              </w:rPr>
              <w:t xml:space="preserve">(Sau khi học xong học phần này, người học có thể)</w:t>
            </w:r>
          </w:p>
        </w:tc>
        <w:tc>
          <w:tcPr>
            <w:shd w:fill="ffffb3" w:val="clear"/>
          </w:tcPr>
          <w:p w:rsidR="00000000" w:rsidDel="00000000" w:rsidP="00000000" w:rsidRDefault="00000000" w:rsidRPr="00000000" w14:paraId="0000001D">
            <w:pPr>
              <w:tabs>
                <w:tab w:val="left" w:leader="none" w:pos="284"/>
                <w:tab w:val="left" w:leader="none" w:pos="5954"/>
              </w:tabs>
              <w:spacing w:after="60" w:before="60" w:lineRule="auto"/>
              <w:jc w:val="center"/>
              <w:rPr>
                <w:b w:val="1"/>
              </w:rPr>
            </w:pPr>
            <w:r w:rsidDel="00000000" w:rsidR="00000000" w:rsidRPr="00000000">
              <w:rPr>
                <w:b w:val="1"/>
                <w:rtl w:val="0"/>
              </w:rPr>
              <w:t xml:space="preserve">ELO(s)/PI(s)</w:t>
            </w:r>
          </w:p>
        </w:tc>
        <w:tc>
          <w:tcPr>
            <w:shd w:fill="ffffb3" w:val="clear"/>
          </w:tcPr>
          <w:p w:rsidR="00000000" w:rsidDel="00000000" w:rsidP="00000000" w:rsidRDefault="00000000" w:rsidRPr="00000000" w14:paraId="0000001E">
            <w:pPr>
              <w:tabs>
                <w:tab w:val="left" w:leader="none" w:pos="284"/>
                <w:tab w:val="left" w:leader="none" w:pos="5954"/>
              </w:tabs>
              <w:spacing w:after="60" w:before="60" w:lineRule="auto"/>
              <w:jc w:val="center"/>
              <w:rPr>
                <w:b w:val="1"/>
              </w:rPr>
            </w:pPr>
            <w:r w:rsidDel="00000000" w:rsidR="00000000" w:rsidRPr="00000000">
              <w:rPr>
                <w:b w:val="1"/>
                <w:rtl w:val="0"/>
              </w:rPr>
              <w:t xml:space="preserve">TĐNL</w:t>
            </w:r>
          </w:p>
        </w:tc>
      </w:tr>
      <w:tr>
        <w:trPr>
          <w:cantSplit w:val="0"/>
          <w:tblHeader w:val="0"/>
        </w:trPr>
        <w:tc>
          <w:tcPr>
            <w:shd w:fill="auto" w:val="clear"/>
            <w:vAlign w:val="center"/>
          </w:tcPr>
          <w:p w:rsidR="00000000" w:rsidDel="00000000" w:rsidP="00000000" w:rsidRDefault="00000000" w:rsidRPr="00000000" w14:paraId="0000001F">
            <w:pPr>
              <w:tabs>
                <w:tab w:val="left" w:leader="none" w:pos="284"/>
                <w:tab w:val="left" w:leader="none" w:pos="5954"/>
              </w:tabs>
              <w:spacing w:after="60" w:before="60" w:lineRule="auto"/>
              <w:jc w:val="center"/>
              <w:rPr/>
            </w:pPr>
            <w:r w:rsidDel="00000000" w:rsidR="00000000" w:rsidRPr="00000000">
              <w:rPr>
                <w:rtl w:val="0"/>
              </w:rPr>
              <w:t xml:space="preserve">CLO1</w:t>
            </w:r>
          </w:p>
        </w:tc>
        <w:tc>
          <w:tcPr>
            <w:shd w:fill="auto" w:val="clear"/>
          </w:tcPr>
          <w:p w:rsidR="00000000" w:rsidDel="00000000" w:rsidP="00000000" w:rsidRDefault="00000000" w:rsidRPr="00000000" w14:paraId="00000020">
            <w:pPr>
              <w:spacing w:after="120" w:lineRule="auto"/>
              <w:jc w:val="both"/>
              <w:rPr/>
            </w:pPr>
            <w:r w:rsidDel="00000000" w:rsidR="00000000" w:rsidRPr="00000000">
              <w:rPr>
                <w:rtl w:val="0"/>
              </w:rPr>
              <w:t xml:space="preserve">Tính toán, giải thích các chu trình và các thiết bị của nhà máy nhiệt điện </w:t>
            </w:r>
          </w:p>
          <w:p w:rsidR="00000000" w:rsidDel="00000000" w:rsidP="00000000" w:rsidRDefault="00000000" w:rsidRPr="00000000" w14:paraId="00000021">
            <w:pPr>
              <w:spacing w:after="120" w:lineRule="auto"/>
              <w:jc w:val="both"/>
              <w:rPr/>
            </w:pPr>
            <w:r w:rsidDel="00000000" w:rsidR="00000000" w:rsidRPr="00000000">
              <w:rPr>
                <w:rtl w:val="0"/>
              </w:rPr>
              <w:t xml:space="preserve">Giải thích được các thông số kỹ thuật cơ bản của nhà máy nhiệt điện</w:t>
            </w:r>
          </w:p>
        </w:tc>
        <w:tc>
          <w:tcPr>
            <w:vAlign w:val="center"/>
          </w:tcPr>
          <w:p w:rsidR="00000000" w:rsidDel="00000000" w:rsidP="00000000" w:rsidRDefault="00000000" w:rsidRPr="00000000" w14:paraId="00000022">
            <w:pPr>
              <w:tabs>
                <w:tab w:val="left" w:leader="none" w:pos="284"/>
                <w:tab w:val="left" w:leader="none" w:pos="5954"/>
              </w:tabs>
              <w:spacing w:after="60" w:before="60" w:lineRule="auto"/>
              <w:jc w:val="center"/>
              <w:rPr/>
            </w:pPr>
            <w:r w:rsidDel="00000000" w:rsidR="00000000" w:rsidRPr="00000000">
              <w:rPr>
                <w:rtl w:val="0"/>
              </w:rPr>
              <w:t xml:space="preserve">PI1.2</w:t>
            </w:r>
          </w:p>
        </w:tc>
        <w:tc>
          <w:tcPr>
            <w:vAlign w:val="center"/>
          </w:tcPr>
          <w:p w:rsidR="00000000" w:rsidDel="00000000" w:rsidP="00000000" w:rsidRDefault="00000000" w:rsidRPr="00000000" w14:paraId="00000023">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176" w:hRule="atLeast"/>
          <w:tblHeader w:val="0"/>
        </w:trPr>
        <w:tc>
          <w:tcPr>
            <w:shd w:fill="auto" w:val="clear"/>
            <w:vAlign w:val="center"/>
          </w:tcPr>
          <w:p w:rsidR="00000000" w:rsidDel="00000000" w:rsidP="00000000" w:rsidRDefault="00000000" w:rsidRPr="00000000" w14:paraId="00000024">
            <w:pPr>
              <w:tabs>
                <w:tab w:val="left" w:leader="none" w:pos="284"/>
                <w:tab w:val="left" w:leader="none" w:pos="5954"/>
              </w:tabs>
              <w:spacing w:after="60" w:before="60" w:lineRule="auto"/>
              <w:jc w:val="center"/>
              <w:rPr/>
            </w:pPr>
            <w:r w:rsidDel="00000000" w:rsidR="00000000" w:rsidRPr="00000000">
              <w:rPr>
                <w:rtl w:val="0"/>
              </w:rPr>
              <w:t xml:space="preserve">CLO2</w:t>
            </w:r>
          </w:p>
        </w:tc>
        <w:tc>
          <w:tcPr>
            <w:shd w:fill="auto" w:val="clear"/>
          </w:tcPr>
          <w:p w:rsidR="00000000" w:rsidDel="00000000" w:rsidP="00000000" w:rsidRDefault="00000000" w:rsidRPr="00000000" w14:paraId="00000025">
            <w:pPr>
              <w:spacing w:after="120" w:before="120" w:lineRule="auto"/>
              <w:jc w:val="both"/>
              <w:rPr/>
            </w:pPr>
            <w:r w:rsidDel="00000000" w:rsidR="00000000" w:rsidRPr="00000000">
              <w:rPr>
                <w:rtl w:val="0"/>
              </w:rPr>
              <w:t xml:space="preserve">Đánh giá và giải quyết được các vấn đề liên quan đến </w:t>
            </w:r>
            <w:bookmarkStart w:colFirst="0" w:colLast="0" w:name="bookmark=id.30j0zll" w:id="1"/>
            <w:bookmarkEnd w:id="1"/>
            <w:r w:rsidDel="00000000" w:rsidR="00000000" w:rsidRPr="00000000">
              <w:rPr>
                <w:rtl w:val="0"/>
              </w:rPr>
              <w:t xml:space="preserve">tính toán thiết kế, vận hành, bảo trì bảo dưỡng nhà máy nhiệt điện</w:t>
            </w:r>
          </w:p>
        </w:tc>
        <w:tc>
          <w:tcPr>
            <w:vAlign w:val="center"/>
          </w:tcPr>
          <w:p w:rsidR="00000000" w:rsidDel="00000000" w:rsidP="00000000" w:rsidRDefault="00000000" w:rsidRPr="00000000" w14:paraId="00000026">
            <w:pPr>
              <w:tabs>
                <w:tab w:val="left" w:leader="none" w:pos="284"/>
                <w:tab w:val="left" w:leader="none" w:pos="5954"/>
              </w:tabs>
              <w:spacing w:after="60" w:before="60" w:lineRule="auto"/>
              <w:jc w:val="center"/>
              <w:rPr/>
            </w:pPr>
            <w:r w:rsidDel="00000000" w:rsidR="00000000" w:rsidRPr="00000000">
              <w:rPr>
                <w:rtl w:val="0"/>
              </w:rPr>
              <w:t xml:space="preserve">PI1.3</w:t>
            </w:r>
          </w:p>
        </w:tc>
        <w:tc>
          <w:tcPr>
            <w:vAlign w:val="center"/>
          </w:tcPr>
          <w:p w:rsidR="00000000" w:rsidDel="00000000" w:rsidP="00000000" w:rsidRDefault="00000000" w:rsidRPr="00000000" w14:paraId="00000027">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51" w:hRule="atLeast"/>
          <w:tblHeader w:val="0"/>
        </w:trPr>
        <w:tc>
          <w:tcPr>
            <w:shd w:fill="auto" w:val="clear"/>
            <w:vAlign w:val="center"/>
          </w:tcPr>
          <w:bookmarkStart w:colFirst="0" w:colLast="0" w:name="bookmark=id.1fob9te" w:id="2"/>
          <w:bookmarkEnd w:id="2"/>
          <w:p w:rsidR="00000000" w:rsidDel="00000000" w:rsidP="00000000" w:rsidRDefault="00000000" w:rsidRPr="00000000" w14:paraId="00000028">
            <w:pPr>
              <w:tabs>
                <w:tab w:val="left" w:leader="none" w:pos="284"/>
                <w:tab w:val="left" w:leader="none" w:pos="5954"/>
              </w:tabs>
              <w:spacing w:after="60" w:before="60" w:lineRule="auto"/>
              <w:jc w:val="center"/>
              <w:rPr/>
            </w:pPr>
            <w:r w:rsidDel="00000000" w:rsidR="00000000" w:rsidRPr="00000000">
              <w:rPr>
                <w:rtl w:val="0"/>
              </w:rPr>
              <w:t xml:space="preserve">CLO3</w:t>
            </w:r>
          </w:p>
        </w:tc>
        <w:tc>
          <w:tcPr>
            <w:shd w:fill="auto" w:val="clear"/>
          </w:tcPr>
          <w:p w:rsidR="00000000" w:rsidDel="00000000" w:rsidP="00000000" w:rsidRDefault="00000000" w:rsidRPr="00000000" w14:paraId="00000029">
            <w:pPr>
              <w:spacing w:after="120" w:before="120" w:lineRule="auto"/>
              <w:jc w:val="both"/>
              <w:rPr/>
            </w:pPr>
            <w:r w:rsidDel="00000000" w:rsidR="00000000" w:rsidRPr="00000000">
              <w:rPr>
                <w:rtl w:val="0"/>
              </w:rPr>
              <w:t xml:space="preserve">Nhận diện, giải thích được sự tác động của các giải pháp kỹ thuật cho nhà máy nhiệt điện đến môi trường, kinh tế và xã hội </w:t>
            </w:r>
          </w:p>
        </w:tc>
        <w:tc>
          <w:tcPr>
            <w:vAlign w:val="center"/>
          </w:tcPr>
          <w:p w:rsidR="00000000" w:rsidDel="00000000" w:rsidP="00000000" w:rsidRDefault="00000000" w:rsidRPr="00000000" w14:paraId="0000002A">
            <w:pPr>
              <w:tabs>
                <w:tab w:val="left" w:leader="none" w:pos="284"/>
                <w:tab w:val="left" w:leader="none" w:pos="5954"/>
              </w:tabs>
              <w:spacing w:after="60" w:before="60" w:lineRule="auto"/>
              <w:jc w:val="center"/>
              <w:rPr/>
            </w:pPr>
            <w:r w:rsidDel="00000000" w:rsidR="00000000" w:rsidRPr="00000000">
              <w:rPr>
                <w:rtl w:val="0"/>
              </w:rPr>
              <w:t xml:space="preserve">PI3.2</w:t>
            </w:r>
          </w:p>
        </w:tc>
        <w:tc>
          <w:tcPr>
            <w:vAlign w:val="center"/>
          </w:tcPr>
          <w:p w:rsidR="00000000" w:rsidDel="00000000" w:rsidP="00000000" w:rsidRDefault="00000000" w:rsidRPr="00000000" w14:paraId="0000002B">
            <w:pPr>
              <w:tabs>
                <w:tab w:val="left" w:leader="none" w:pos="284"/>
                <w:tab w:val="left" w:leader="none" w:pos="5954"/>
              </w:tabs>
              <w:spacing w:after="60" w:before="60" w:lineRule="auto"/>
              <w:jc w:val="center"/>
              <w:rPr/>
            </w:pPr>
            <w:sdt>
              <w:sdtPr>
                <w:tag w:val="goog_rdk_0"/>
              </w:sdtPr>
              <w:sdtContent>
                <w:commentRangeStart w:id="0"/>
              </w:sdtContent>
            </w:sdt>
            <w:r w:rsidDel="00000000" w:rsidR="00000000" w:rsidRPr="00000000">
              <w:rPr>
                <w:rtl w:val="0"/>
              </w:rPr>
              <w:t xml:space="preserve">3</w:t>
            </w:r>
            <w:commentRangeEnd w:id="0"/>
            <w:r w:rsidDel="00000000" w:rsidR="00000000" w:rsidRPr="00000000">
              <w:commentReference w:id="0"/>
            </w:r>
            <w:r w:rsidDel="00000000" w:rsidR="00000000" w:rsidRPr="00000000">
              <w:rPr>
                <w:rtl w:val="0"/>
              </w:rPr>
            </w:r>
          </w:p>
        </w:tc>
      </w:tr>
      <w:tr>
        <w:trPr>
          <w:cantSplit w:val="0"/>
          <w:trHeight w:val="51" w:hRule="atLeast"/>
          <w:tblHeader w:val="0"/>
        </w:trPr>
        <w:tc>
          <w:tcPr>
            <w:shd w:fill="auto" w:val="clear"/>
            <w:vAlign w:val="center"/>
          </w:tcPr>
          <w:p w:rsidR="00000000" w:rsidDel="00000000" w:rsidP="00000000" w:rsidRDefault="00000000" w:rsidRPr="00000000" w14:paraId="0000002C">
            <w:pPr>
              <w:tabs>
                <w:tab w:val="left" w:leader="none" w:pos="284"/>
                <w:tab w:val="left" w:leader="none" w:pos="5954"/>
              </w:tabs>
              <w:spacing w:after="60" w:before="60" w:lineRule="auto"/>
              <w:jc w:val="center"/>
              <w:rPr/>
            </w:pPr>
            <w:r w:rsidDel="00000000" w:rsidR="00000000" w:rsidRPr="00000000">
              <w:rPr>
                <w:rtl w:val="0"/>
              </w:rPr>
              <w:t xml:space="preserve">CLO4</w:t>
            </w:r>
          </w:p>
        </w:tc>
        <w:tc>
          <w:tcPr>
            <w:shd w:fill="auto" w:val="clear"/>
          </w:tcPr>
          <w:p w:rsidR="00000000" w:rsidDel="00000000" w:rsidP="00000000" w:rsidRDefault="00000000" w:rsidRPr="00000000" w14:paraId="0000002D">
            <w:pPr>
              <w:spacing w:after="120" w:before="120" w:lineRule="auto"/>
              <w:jc w:val="both"/>
              <w:rPr/>
            </w:pPr>
            <w:r w:rsidDel="00000000" w:rsidR="00000000" w:rsidRPr="00000000">
              <w:rPr>
                <w:rtl w:val="0"/>
              </w:rPr>
              <w:t xml:space="preserve">Giải thích được việc sử dụng các kiến thức </w:t>
            </w:r>
            <w:bookmarkStart w:colFirst="0" w:colLast="0" w:name="bookmark=id.3znysh7" w:id="3"/>
            <w:bookmarkEnd w:id="3"/>
            <w:r w:rsidDel="00000000" w:rsidR="00000000" w:rsidRPr="00000000">
              <w:rPr>
                <w:rtl w:val="0"/>
              </w:rPr>
              <w:t xml:space="preserve">về nhiệt động, truyền nhiệt, thiết bị trao đổi nhiệt và lò hơi, các kỹ năng và công cụ cần thiết trong tính toán thiết kế, vận hành, bảo trì bảo dưỡng nhà máy nhiệt điện</w:t>
            </w:r>
          </w:p>
        </w:tc>
        <w:tc>
          <w:tcPr>
            <w:vAlign w:val="center"/>
          </w:tcPr>
          <w:p w:rsidR="00000000" w:rsidDel="00000000" w:rsidP="00000000" w:rsidRDefault="00000000" w:rsidRPr="00000000" w14:paraId="0000002E">
            <w:pPr>
              <w:tabs>
                <w:tab w:val="left" w:leader="none" w:pos="284"/>
                <w:tab w:val="left" w:leader="none" w:pos="5954"/>
              </w:tabs>
              <w:spacing w:after="60" w:before="60" w:lineRule="auto"/>
              <w:jc w:val="center"/>
              <w:rPr/>
            </w:pPr>
            <w:r w:rsidDel="00000000" w:rsidR="00000000" w:rsidRPr="00000000">
              <w:rPr>
                <w:rtl w:val="0"/>
              </w:rPr>
              <w:t xml:space="preserve">PI4.2</w:t>
            </w:r>
          </w:p>
        </w:tc>
        <w:tc>
          <w:tcPr>
            <w:vAlign w:val="center"/>
          </w:tcPr>
          <w:p w:rsidR="00000000" w:rsidDel="00000000" w:rsidP="00000000" w:rsidRDefault="00000000" w:rsidRPr="00000000" w14:paraId="0000002F">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51" w:hRule="atLeast"/>
          <w:tblHeader w:val="0"/>
        </w:trPr>
        <w:tc>
          <w:tcPr>
            <w:shd w:fill="auto" w:val="clear"/>
            <w:vAlign w:val="center"/>
          </w:tcPr>
          <w:p w:rsidR="00000000" w:rsidDel="00000000" w:rsidP="00000000" w:rsidRDefault="00000000" w:rsidRPr="00000000" w14:paraId="00000030">
            <w:pPr>
              <w:tabs>
                <w:tab w:val="left" w:leader="none" w:pos="284"/>
                <w:tab w:val="left" w:leader="none" w:pos="5954"/>
              </w:tabs>
              <w:spacing w:after="60" w:before="60" w:lineRule="auto"/>
              <w:jc w:val="center"/>
              <w:rPr/>
            </w:pPr>
            <w:r w:rsidDel="00000000" w:rsidR="00000000" w:rsidRPr="00000000">
              <w:rPr>
                <w:rtl w:val="0"/>
              </w:rPr>
              <w:t xml:space="preserve">CLO5</w:t>
            </w:r>
          </w:p>
        </w:tc>
        <w:tc>
          <w:tcPr>
            <w:shd w:fill="auto" w:val="clear"/>
          </w:tcPr>
          <w:p w:rsidR="00000000" w:rsidDel="00000000" w:rsidP="00000000" w:rsidRDefault="00000000" w:rsidRPr="00000000" w14:paraId="00000031">
            <w:pPr>
              <w:spacing w:after="120" w:before="120" w:lineRule="auto"/>
              <w:jc w:val="both"/>
              <w:rPr/>
            </w:pPr>
            <w:r w:rsidDel="00000000" w:rsidR="00000000" w:rsidRPr="00000000">
              <w:rPr>
                <w:rtl w:val="0"/>
              </w:rPr>
              <w:t xml:space="preserve">Áp dụng được các kiến thức về nhiệt động, truyền nhiệt, thiết bị trao đổi nhiệt và lò hơi, kỹ năng và công cụ phù hợp trong tính toán thiết kế, vận hành, bảo trì bảo dưỡng nhà máy nhiệt điện</w:t>
            </w:r>
          </w:p>
        </w:tc>
        <w:tc>
          <w:tcPr>
            <w:vAlign w:val="center"/>
          </w:tcPr>
          <w:p w:rsidR="00000000" w:rsidDel="00000000" w:rsidP="00000000" w:rsidRDefault="00000000" w:rsidRPr="00000000" w14:paraId="00000032">
            <w:pPr>
              <w:tabs>
                <w:tab w:val="left" w:leader="none" w:pos="284"/>
                <w:tab w:val="left" w:leader="none" w:pos="5954"/>
              </w:tabs>
              <w:spacing w:after="60" w:before="60" w:lineRule="auto"/>
              <w:jc w:val="center"/>
              <w:rPr/>
            </w:pPr>
            <w:r w:rsidDel="00000000" w:rsidR="00000000" w:rsidRPr="00000000">
              <w:rPr>
                <w:rtl w:val="0"/>
              </w:rPr>
              <w:t xml:space="preserve">PI4.3</w:t>
            </w:r>
          </w:p>
        </w:tc>
        <w:tc>
          <w:tcPr>
            <w:vAlign w:val="center"/>
          </w:tcPr>
          <w:p w:rsidR="00000000" w:rsidDel="00000000" w:rsidP="00000000" w:rsidRDefault="00000000" w:rsidRPr="00000000" w14:paraId="00000033">
            <w:pPr>
              <w:tabs>
                <w:tab w:val="left" w:leader="none" w:pos="284"/>
                <w:tab w:val="left" w:leader="none" w:pos="5954"/>
              </w:tabs>
              <w:spacing w:after="60" w:before="60" w:lineRule="auto"/>
              <w:jc w:val="center"/>
              <w:rPr/>
            </w:pPr>
            <w:r w:rsidDel="00000000" w:rsidR="00000000" w:rsidRPr="00000000">
              <w:rPr>
                <w:rtl w:val="0"/>
              </w:rPr>
              <w:t xml:space="preserve">4</w:t>
            </w:r>
          </w:p>
        </w:tc>
      </w:tr>
    </w:tbl>
    <w:p w:rsidR="00000000" w:rsidDel="00000000" w:rsidP="00000000" w:rsidRDefault="00000000" w:rsidRPr="00000000" w14:paraId="00000034">
      <w:pPr>
        <w:tabs>
          <w:tab w:val="left" w:leader="none" w:pos="284"/>
        </w:tabs>
        <w:spacing w:after="60" w:before="60" w:lineRule="auto"/>
        <w:jc w:val="both"/>
        <w:rPr>
          <w:b w:val="1"/>
        </w:rPr>
      </w:pPr>
      <w:r w:rsidDel="00000000" w:rsidR="00000000" w:rsidRPr="00000000">
        <w:rPr>
          <w:rtl w:val="0"/>
        </w:rPr>
      </w:r>
    </w:p>
    <w:p w:rsidR="00000000" w:rsidDel="00000000" w:rsidP="00000000" w:rsidRDefault="00000000" w:rsidRPr="00000000" w14:paraId="00000035">
      <w:pPr>
        <w:numPr>
          <w:ilvl w:val="0"/>
          <w:numId w:val="2"/>
        </w:numPr>
        <w:tabs>
          <w:tab w:val="left" w:leader="none" w:pos="284"/>
        </w:tabs>
        <w:spacing w:after="60" w:before="60" w:lineRule="auto"/>
        <w:ind w:left="284" w:hanging="284"/>
        <w:jc w:val="both"/>
        <w:rPr>
          <w:b w:val="1"/>
        </w:rPr>
      </w:pPr>
      <w:r w:rsidDel="00000000" w:rsidR="00000000" w:rsidRPr="00000000">
        <w:rPr>
          <w:b w:val="1"/>
          <w:rtl w:val="0"/>
        </w:rPr>
        <w:t xml:space="preserve">Nội dung chi tiết học phần theo tuần</w:t>
      </w:r>
    </w:p>
    <w:tbl>
      <w:tblPr>
        <w:tblStyle w:val="Table3"/>
        <w:tblW w:w="939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8"/>
        <w:gridCol w:w="4759"/>
        <w:gridCol w:w="908"/>
        <w:gridCol w:w="845"/>
        <w:gridCol w:w="1028"/>
        <w:gridCol w:w="1027"/>
        <w:tblGridChange w:id="0">
          <w:tblGrid>
            <w:gridCol w:w="828"/>
            <w:gridCol w:w="4759"/>
            <w:gridCol w:w="908"/>
            <w:gridCol w:w="845"/>
            <w:gridCol w:w="1028"/>
            <w:gridCol w:w="1027"/>
          </w:tblGrid>
        </w:tblGridChange>
      </w:tblGrid>
      <w:tr>
        <w:trPr>
          <w:cantSplit w:val="0"/>
          <w:tblHeader w:val="0"/>
        </w:trPr>
        <w:tc>
          <w:tcPr>
            <w:tcBorders>
              <w:top w:color="000000" w:space="0" w:sz="8" w:val="single"/>
              <w:left w:color="000000" w:space="0" w:sz="8" w:val="single"/>
              <w:bottom w:color="000000" w:space="0" w:sz="8" w:val="single"/>
            </w:tcBorders>
            <w:shd w:fill="ffffb3" w:val="clear"/>
            <w:vAlign w:val="center"/>
          </w:tcPr>
          <w:p w:rsidR="00000000" w:rsidDel="00000000" w:rsidP="00000000" w:rsidRDefault="00000000" w:rsidRPr="00000000" w14:paraId="00000036">
            <w:pPr>
              <w:spacing w:after="60" w:before="60" w:lineRule="auto"/>
              <w:jc w:val="center"/>
              <w:rPr>
                <w:b w:val="1"/>
              </w:rPr>
            </w:pPr>
            <w:r w:rsidDel="00000000" w:rsidR="00000000" w:rsidRPr="00000000">
              <w:rPr>
                <w:b w:val="1"/>
                <w:rtl w:val="0"/>
              </w:rPr>
              <w:t xml:space="preserve">Tuần</w:t>
            </w:r>
          </w:p>
        </w:tc>
        <w:tc>
          <w:tcPr>
            <w:tcBorders>
              <w:top w:color="000000" w:space="0" w:sz="8" w:val="single"/>
              <w:bottom w:color="000000" w:space="0" w:sz="8" w:val="single"/>
            </w:tcBorders>
            <w:shd w:fill="ffffb3" w:val="clear"/>
            <w:vAlign w:val="center"/>
          </w:tcPr>
          <w:p w:rsidR="00000000" w:rsidDel="00000000" w:rsidP="00000000" w:rsidRDefault="00000000" w:rsidRPr="00000000" w14:paraId="00000037">
            <w:pPr>
              <w:spacing w:after="60" w:before="60" w:lineRule="auto"/>
              <w:jc w:val="center"/>
              <w:rPr>
                <w:b w:val="1"/>
              </w:rPr>
            </w:pPr>
            <w:r w:rsidDel="00000000" w:rsidR="00000000" w:rsidRPr="00000000">
              <w:rPr>
                <w:b w:val="1"/>
                <w:rtl w:val="0"/>
              </w:rPr>
              <w:t xml:space="preserve">Nội dung</w:t>
            </w:r>
          </w:p>
        </w:tc>
        <w:tc>
          <w:tcPr>
            <w:tcBorders>
              <w:top w:color="000000" w:space="0" w:sz="8" w:val="single"/>
              <w:bottom w:color="000000" w:space="0" w:sz="8" w:val="single"/>
            </w:tcBorders>
            <w:shd w:fill="ffffb3" w:val="clear"/>
            <w:vAlign w:val="center"/>
          </w:tcPr>
          <w:p w:rsidR="00000000" w:rsidDel="00000000" w:rsidP="00000000" w:rsidRDefault="00000000" w:rsidRPr="00000000" w14:paraId="00000038">
            <w:pPr>
              <w:spacing w:after="60" w:before="60" w:lineRule="auto"/>
              <w:jc w:val="center"/>
              <w:rPr>
                <w:b w:val="1"/>
              </w:rPr>
            </w:pPr>
            <w:r w:rsidDel="00000000" w:rsidR="00000000" w:rsidRPr="00000000">
              <w:rPr>
                <w:b w:val="1"/>
                <w:rtl w:val="0"/>
              </w:rPr>
              <w:t xml:space="preserve">CĐR học phần</w:t>
            </w:r>
          </w:p>
        </w:tc>
        <w:tc>
          <w:tcPr>
            <w:tcBorders>
              <w:top w:color="000000" w:space="0" w:sz="8" w:val="single"/>
              <w:bottom w:color="000000" w:space="0" w:sz="8" w:val="single"/>
            </w:tcBorders>
            <w:shd w:fill="ffffb3" w:val="clear"/>
          </w:tcPr>
          <w:p w:rsidR="00000000" w:rsidDel="00000000" w:rsidP="00000000" w:rsidRDefault="00000000" w:rsidRPr="00000000" w14:paraId="00000039">
            <w:pPr>
              <w:spacing w:after="60" w:before="60" w:lineRule="auto"/>
              <w:jc w:val="center"/>
              <w:rPr>
                <w:b w:val="1"/>
              </w:rPr>
            </w:pPr>
            <w:r w:rsidDel="00000000" w:rsidR="00000000" w:rsidRPr="00000000">
              <w:rPr>
                <w:b w:val="1"/>
                <w:rtl w:val="0"/>
              </w:rPr>
              <w:t xml:space="preserve">Trình độ năng lực</w:t>
            </w:r>
          </w:p>
        </w:tc>
        <w:tc>
          <w:tcPr>
            <w:tcBorders>
              <w:top w:color="000000" w:space="0" w:sz="8" w:val="single"/>
              <w:bottom w:color="000000" w:space="0" w:sz="8" w:val="single"/>
            </w:tcBorders>
            <w:shd w:fill="ffffb3" w:val="clear"/>
            <w:vAlign w:val="center"/>
          </w:tcPr>
          <w:p w:rsidR="00000000" w:rsidDel="00000000" w:rsidP="00000000" w:rsidRDefault="00000000" w:rsidRPr="00000000" w14:paraId="0000003A">
            <w:pPr>
              <w:spacing w:after="60" w:before="60" w:lineRule="auto"/>
              <w:jc w:val="center"/>
              <w:rPr>
                <w:b w:val="1"/>
              </w:rPr>
            </w:pPr>
            <w:r w:rsidDel="00000000" w:rsidR="00000000" w:rsidRPr="00000000">
              <w:rPr>
                <w:b w:val="1"/>
                <w:rtl w:val="0"/>
              </w:rPr>
              <w:t xml:space="preserve">Phương pháp dạy học</w:t>
            </w:r>
          </w:p>
        </w:tc>
        <w:tc>
          <w:tcPr>
            <w:tcBorders>
              <w:top w:color="000000" w:space="0" w:sz="8" w:val="single"/>
              <w:bottom w:color="000000" w:space="0" w:sz="8" w:val="single"/>
              <w:right w:color="000000" w:space="0" w:sz="8" w:val="single"/>
            </w:tcBorders>
            <w:shd w:fill="ffffb3" w:val="clear"/>
            <w:vAlign w:val="center"/>
          </w:tcPr>
          <w:p w:rsidR="00000000" w:rsidDel="00000000" w:rsidP="00000000" w:rsidRDefault="00000000" w:rsidRPr="00000000" w14:paraId="0000003B">
            <w:pPr>
              <w:spacing w:after="60" w:before="60" w:lineRule="auto"/>
              <w:jc w:val="center"/>
              <w:rPr>
                <w:b w:val="1"/>
              </w:rPr>
            </w:pPr>
            <w:r w:rsidDel="00000000" w:rsidR="00000000" w:rsidRPr="00000000">
              <w:rPr>
                <w:b w:val="1"/>
                <w:rtl w:val="0"/>
              </w:rPr>
              <w:t xml:space="preserve">Phương pháp đánh giá</w:t>
            </w:r>
          </w:p>
        </w:tc>
      </w:tr>
      <w:tr>
        <w:trPr>
          <w:cantSplit w:val="0"/>
          <w:tblHeader w:val="0"/>
        </w:trPr>
        <w:tc>
          <w:tcPr>
            <w:vMerge w:val="restart"/>
            <w:tcBorders>
              <w:top w:color="000000" w:space="0" w:sz="8" w:val="single"/>
              <w:left w:color="000000" w:space="0" w:sz="8" w:val="single"/>
            </w:tcBorders>
            <w:shd w:fill="auto" w:val="clear"/>
            <w:vAlign w:val="center"/>
          </w:tcPr>
          <w:p w:rsidR="00000000" w:rsidDel="00000000" w:rsidP="00000000" w:rsidRDefault="00000000" w:rsidRPr="00000000" w14:paraId="0000003C">
            <w:pPr>
              <w:jc w:val="center"/>
              <w:rPr/>
            </w:pPr>
            <w:r w:rsidDel="00000000" w:rsidR="00000000" w:rsidRPr="00000000">
              <w:rPr>
                <w:rtl w:val="0"/>
              </w:rPr>
              <w:t xml:space="preserve">1</w:t>
            </w:r>
            <w:r w:rsidDel="00000000" w:rsidR="00000000" w:rsidRPr="00000000">
              <w:rPr>
                <w:rtl w:val="0"/>
              </w:rPr>
              <w:t xml:space="preserve">÷3</w:t>
            </w:r>
          </w:p>
        </w:tc>
        <w:tc>
          <w:tcPr>
            <w:tcBorders>
              <w:top w:color="000000" w:space="0" w:sz="8" w:val="single"/>
            </w:tcBorders>
            <w:shd w:fill="auto" w:val="clear"/>
          </w:tcPr>
          <w:p w:rsidR="00000000" w:rsidDel="00000000" w:rsidP="00000000" w:rsidRDefault="00000000" w:rsidRPr="00000000" w14:paraId="0000003D">
            <w:pPr>
              <w:spacing w:after="60" w:before="60" w:lineRule="auto"/>
              <w:jc w:val="both"/>
              <w:rPr/>
            </w:pPr>
            <w:r w:rsidDel="00000000" w:rsidR="00000000" w:rsidRPr="00000000">
              <w:rPr>
                <w:b w:val="1"/>
                <w:i w:val="1"/>
                <w:rtl w:val="0"/>
              </w:rPr>
              <w:t xml:space="preserve">Chương 1: </w:t>
            </w:r>
            <w:r w:rsidDel="00000000" w:rsidR="00000000" w:rsidRPr="00000000">
              <w:rPr>
                <w:b w:val="1"/>
                <w:sz w:val="26"/>
                <w:szCs w:val="26"/>
                <w:rtl w:val="0"/>
              </w:rPr>
              <w:t xml:space="preserve">Các khái niệm và nguyên lý hoạt động của nhà máy nhiệt điện</w:t>
            </w:r>
            <w:r w:rsidDel="00000000" w:rsidR="00000000" w:rsidRPr="00000000">
              <w:rPr>
                <w:rtl w:val="0"/>
              </w:rPr>
            </w:r>
          </w:p>
        </w:tc>
        <w:tc>
          <w:tcPr>
            <w:tcBorders>
              <w:top w:color="000000" w:space="0" w:sz="8" w:val="single"/>
            </w:tcBorders>
            <w:shd w:fill="auto" w:val="clear"/>
          </w:tcPr>
          <w:p w:rsidR="00000000" w:rsidDel="00000000" w:rsidP="00000000" w:rsidRDefault="00000000" w:rsidRPr="00000000" w14:paraId="0000003E">
            <w:pPr>
              <w:spacing w:after="60" w:before="60" w:lineRule="auto"/>
              <w:jc w:val="center"/>
              <w:rPr>
                <w:b w:val="1"/>
              </w:rPr>
            </w:pPr>
            <w:r w:rsidDel="00000000" w:rsidR="00000000" w:rsidRPr="00000000">
              <w:rPr>
                <w:rtl w:val="0"/>
              </w:rPr>
            </w:r>
          </w:p>
        </w:tc>
        <w:tc>
          <w:tcPr>
            <w:tcBorders>
              <w:top w:color="000000" w:space="0" w:sz="8" w:val="single"/>
            </w:tcBorders>
          </w:tcPr>
          <w:p w:rsidR="00000000" w:rsidDel="00000000" w:rsidP="00000000" w:rsidRDefault="00000000" w:rsidRPr="00000000" w14:paraId="0000003F">
            <w:pPr>
              <w:spacing w:after="60" w:before="60" w:lineRule="auto"/>
              <w:jc w:val="center"/>
              <w:rPr/>
            </w:pPr>
            <w:r w:rsidDel="00000000" w:rsidR="00000000" w:rsidRPr="00000000">
              <w:rPr>
                <w:rtl w:val="0"/>
              </w:rPr>
            </w:r>
          </w:p>
        </w:tc>
        <w:tc>
          <w:tcPr>
            <w:tcBorders>
              <w:top w:color="000000" w:space="0" w:sz="8" w:val="single"/>
            </w:tcBorders>
          </w:tcPr>
          <w:p w:rsidR="00000000" w:rsidDel="00000000" w:rsidP="00000000" w:rsidRDefault="00000000" w:rsidRPr="00000000" w14:paraId="00000040">
            <w:pPr>
              <w:spacing w:after="60" w:before="60" w:lineRule="auto"/>
              <w:jc w:val="center"/>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041">
            <w:pPr>
              <w:spacing w:after="60" w:before="60" w:lineRule="auto"/>
              <w:jc w:val="center"/>
              <w:rPr/>
            </w:pPr>
            <w:r w:rsidDel="00000000" w:rsidR="00000000" w:rsidRPr="00000000">
              <w:rPr>
                <w:rtl w:val="0"/>
              </w:rPr>
            </w:r>
          </w:p>
        </w:tc>
      </w:tr>
      <w:tr>
        <w:trPr>
          <w:cantSplit w:val="0"/>
          <w:trHeight w:val="307" w:hRule="atLeast"/>
          <w:tblHeader w:val="0"/>
        </w:trPr>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3">
            <w:pPr>
              <w:spacing w:after="60" w:before="60" w:lineRule="auto"/>
              <w:jc w:val="both"/>
              <w:rPr>
                <w:i w:val="1"/>
              </w:rPr>
            </w:pPr>
            <w:r w:rsidDel="00000000" w:rsidR="00000000" w:rsidRPr="00000000">
              <w:rPr>
                <w:b w:val="1"/>
                <w:i w:val="1"/>
                <w:rtl w:val="0"/>
              </w:rPr>
              <w:t xml:space="preserve">A/ </w:t>
            </w:r>
            <w:bookmarkStart w:colFirst="0" w:colLast="0" w:name="bookmark=id.2et92p0" w:id="4"/>
            <w:bookmarkEnd w:id="4"/>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(6)</w:t>
            </w:r>
          </w:p>
          <w:p w:rsidR="00000000" w:rsidDel="00000000" w:rsidP="00000000" w:rsidRDefault="00000000" w:rsidRPr="00000000" w14:paraId="00000044">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45">
            <w:pPr>
              <w:rPr/>
            </w:pPr>
            <w:r w:rsidDel="00000000" w:rsidR="00000000" w:rsidRPr="00000000">
              <w:rPr>
                <w:rtl w:val="0"/>
              </w:rPr>
              <w:t xml:space="preserve">+ Khái niệm và phân loại nhà máy nhiệt điện</w:t>
            </w:r>
          </w:p>
          <w:p w:rsidR="00000000" w:rsidDel="00000000" w:rsidP="00000000" w:rsidRDefault="00000000" w:rsidRPr="00000000" w14:paraId="00000046">
            <w:pPr>
              <w:rPr/>
            </w:pPr>
            <w:r w:rsidDel="00000000" w:rsidR="00000000" w:rsidRPr="00000000">
              <w:rPr>
                <w:rtl w:val="0"/>
              </w:rPr>
              <w:t xml:space="preserve">+ Nguyên lý hoạt động của nhà máy nhiệt điện  </w:t>
            </w:r>
          </w:p>
          <w:p w:rsidR="00000000" w:rsidDel="00000000" w:rsidP="00000000" w:rsidRDefault="00000000" w:rsidRPr="00000000" w14:paraId="00000047">
            <w:pPr>
              <w:rPr/>
            </w:pPr>
            <w:r w:rsidDel="00000000" w:rsidR="00000000" w:rsidRPr="00000000">
              <w:rPr>
                <w:rtl w:val="0"/>
              </w:rPr>
              <w:t xml:space="preserve">+ Tính toán chu trình</w:t>
            </w:r>
          </w:p>
          <w:p w:rsidR="00000000" w:rsidDel="00000000" w:rsidP="00000000" w:rsidRDefault="00000000" w:rsidRPr="00000000" w14:paraId="00000048">
            <w:pPr>
              <w:rPr/>
            </w:pPr>
            <w:r w:rsidDel="00000000" w:rsidR="00000000" w:rsidRPr="00000000">
              <w:rPr>
                <w:rtl w:val="0"/>
              </w:rPr>
              <w:t xml:space="preserve">+ Các yếu tố ảnh hưởng đến hiệu suất chu trình</w:t>
              <w:tab/>
            </w:r>
          </w:p>
        </w:tc>
        <w:tc>
          <w:tcPr>
            <w:shd w:fill="auto" w:val="clear"/>
          </w:tcPr>
          <w:p w:rsidR="00000000" w:rsidDel="00000000" w:rsidP="00000000" w:rsidRDefault="00000000" w:rsidRPr="00000000" w14:paraId="00000049">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4A">
            <w:pPr>
              <w:spacing w:after="60" w:before="60" w:lineRule="auto"/>
              <w:jc w:val="center"/>
              <w:rPr/>
            </w:pPr>
            <w:r w:rsidDel="00000000" w:rsidR="00000000" w:rsidRPr="00000000">
              <w:rPr>
                <w:rtl w:val="0"/>
              </w:rPr>
              <w:t xml:space="preserve">CLO3</w:t>
            </w:r>
          </w:p>
        </w:tc>
        <w:tc>
          <w:tcPr/>
          <w:p w:rsidR="00000000" w:rsidDel="00000000" w:rsidP="00000000" w:rsidRDefault="00000000" w:rsidRPr="00000000" w14:paraId="0000004B">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trình,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tc>
        <w:tc>
          <w:tcPr>
            <w:tcBorders>
              <w:right w:color="000000" w:space="0" w:sz="8" w:val="single"/>
            </w:tcBorders>
            <w:vAlign w:val="center"/>
          </w:tcPr>
          <w:p w:rsidR="00000000" w:rsidDel="00000000" w:rsidP="00000000" w:rsidRDefault="00000000" w:rsidRPr="00000000" w14:paraId="0000004F">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50">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51">
            <w:pPr>
              <w:spacing w:after="60" w:before="60" w:lineRule="auto"/>
              <w:jc w:val="center"/>
              <w:rPr/>
            </w:pPr>
            <w:r w:rsidDel="00000000" w:rsidR="00000000" w:rsidRPr="00000000">
              <w:rPr>
                <w:rtl w:val="0"/>
              </w:rPr>
              <w:t xml:space="preserve">TL#</w:t>
            </w:r>
          </w:p>
        </w:tc>
      </w:tr>
      <w:tr>
        <w:trPr>
          <w:cantSplit w:val="0"/>
          <w:trHeight w:val="553" w:hRule="atLeast"/>
          <w:tblHeader w:val="0"/>
        </w:trPr>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53">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(12)</w:t>
            </w: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 Tìm hiểu về phụ tải điện và nhiệt, các chỉ tiêu năng lượng</w:t>
            </w:r>
          </w:p>
          <w:p w:rsidR="00000000" w:rsidDel="00000000" w:rsidP="00000000" w:rsidRDefault="00000000" w:rsidRPr="00000000" w14:paraId="00000055">
            <w:pPr>
              <w:spacing w:after="120" w:before="120" w:lineRule="auto"/>
              <w:jc w:val="both"/>
              <w:rPr/>
            </w:pPr>
            <w:r w:rsidDel="00000000" w:rsidR="00000000" w:rsidRPr="00000000">
              <w:rPr>
                <w:rtl w:val="0"/>
              </w:rPr>
              <w:t xml:space="preserve">+ Tìm hiểu về các công nghệ nhiệt điện trên Internet </w:t>
            </w:r>
          </w:p>
          <w:p w:rsidR="00000000" w:rsidDel="00000000" w:rsidP="00000000" w:rsidRDefault="00000000" w:rsidRPr="00000000" w14:paraId="00000056">
            <w:pPr>
              <w:spacing w:after="120" w:before="120" w:lineRule="auto"/>
              <w:jc w:val="both"/>
              <w:rPr/>
            </w:pPr>
            <w:r w:rsidDel="00000000" w:rsidR="00000000" w:rsidRPr="00000000">
              <w:rPr>
                <w:rtl w:val="0"/>
              </w:rPr>
              <w:t xml:space="preserve">+ Bài tập chu trình hơi nước nhà máy nhiệt điện</w:t>
            </w:r>
          </w:p>
        </w:tc>
        <w:tc>
          <w:tcPr>
            <w:shd w:fill="auto" w:val="clear"/>
          </w:tcPr>
          <w:p w:rsidR="00000000" w:rsidDel="00000000" w:rsidP="00000000" w:rsidRDefault="00000000" w:rsidRPr="00000000" w14:paraId="00000057">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58">
            <w:pPr>
              <w:spacing w:after="60" w:before="60" w:lineRule="auto"/>
              <w:jc w:val="center"/>
              <w:rPr/>
            </w:pPr>
            <w:r w:rsidDel="00000000" w:rsidR="00000000" w:rsidRPr="00000000">
              <w:rPr>
                <w:rtl w:val="0"/>
              </w:rPr>
              <w:t xml:space="preserve">CLO3</w:t>
            </w:r>
          </w:p>
        </w:tc>
        <w:tc>
          <w:tcPr/>
          <w:p w:rsidR="00000000" w:rsidDel="00000000" w:rsidP="00000000" w:rsidRDefault="00000000" w:rsidRPr="00000000" w14:paraId="00000059">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5A">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5B">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5C">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5D">
            <w:pPr>
              <w:spacing w:after="60" w:before="60" w:lineRule="auto"/>
              <w:jc w:val="center"/>
              <w:rPr/>
            </w:pPr>
            <w:r w:rsidDel="00000000" w:rsidR="00000000" w:rsidRPr="00000000">
              <w:rPr>
                <w:rtl w:val="0"/>
              </w:rPr>
              <w:t xml:space="preserve">TL#</w:t>
            </w:r>
          </w:p>
        </w:tc>
      </w:tr>
      <w:tr>
        <w:trPr>
          <w:cantSplit w:val="0"/>
          <w:tblHeader w:val="0"/>
        </w:trPr>
        <w:tc>
          <w:tcPr>
            <w:vMerge w:val="restart"/>
            <w:tcBorders>
              <w:left w:color="000000" w:space="0" w:sz="8" w:val="single"/>
            </w:tcBorders>
            <w:shd w:fill="auto" w:val="clear"/>
            <w:vAlign w:val="center"/>
          </w:tcPr>
          <w:p w:rsidR="00000000" w:rsidDel="00000000" w:rsidP="00000000" w:rsidRDefault="00000000" w:rsidRPr="00000000" w14:paraId="0000005E">
            <w:pPr>
              <w:jc w:val="center"/>
              <w:rPr/>
            </w:pPr>
            <w:r w:rsidDel="00000000" w:rsidR="00000000" w:rsidRPr="00000000">
              <w:rPr>
                <w:rtl w:val="0"/>
              </w:rPr>
              <w:t xml:space="preserve">4</w:t>
            </w:r>
            <w:r w:rsidDel="00000000" w:rsidR="00000000" w:rsidRPr="00000000">
              <w:rPr>
                <w:rtl w:val="0"/>
              </w:rPr>
              <w:t xml:space="preserve">÷6</w:t>
            </w:r>
          </w:p>
        </w:tc>
        <w:tc>
          <w:tcPr>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Tuốc bin hơi của nhà máy nhiệt điện</w:t>
            </w:r>
          </w:p>
        </w:tc>
        <w:tc>
          <w:tcPr>
            <w:shd w:fill="auto"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spacing w:after="60" w:before="60" w:lineRule="auto"/>
              <w:jc w:val="center"/>
              <w:rPr/>
            </w:pPr>
            <w:r w:rsidDel="00000000" w:rsidR="00000000" w:rsidRPr="00000000">
              <w:rPr>
                <w:rtl w:val="0"/>
              </w:rPr>
            </w:r>
          </w:p>
        </w:tc>
        <w:tc>
          <w:tcPr/>
          <w:p w:rsidR="00000000" w:rsidDel="00000000" w:rsidP="00000000" w:rsidRDefault="00000000" w:rsidRPr="00000000" w14:paraId="00000062">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63">
            <w:pPr>
              <w:spacing w:after="60" w:before="60" w:lineRule="auto"/>
              <w:jc w:val="center"/>
              <w:rPr/>
            </w:pPr>
            <w:r w:rsidDel="00000000" w:rsidR="00000000" w:rsidRPr="00000000">
              <w:rPr>
                <w:rtl w:val="0"/>
              </w:rPr>
            </w:r>
          </w:p>
        </w:tc>
      </w:tr>
      <w:tr>
        <w:trPr>
          <w:cantSplit w:val="0"/>
          <w:trHeight w:val="280"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65">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(6)</w:t>
            </w:r>
          </w:p>
          <w:p w:rsidR="00000000" w:rsidDel="00000000" w:rsidP="00000000" w:rsidRDefault="00000000" w:rsidRPr="00000000" w14:paraId="00000066">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67">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Khái niệm và phân loại</w:t>
            </w:r>
          </w:p>
          <w:p w:rsidR="00000000" w:rsidDel="00000000" w:rsidP="00000000" w:rsidRDefault="00000000" w:rsidRPr="00000000" w14:paraId="00000068">
            <w:pPr>
              <w:rPr/>
            </w:pPr>
            <w:r w:rsidDel="00000000" w:rsidR="00000000" w:rsidRPr="00000000">
              <w:rPr>
                <w:rtl w:val="0"/>
              </w:rPr>
              <w:t xml:space="preserve">+ Nguyên lý hoạt động của tuốc bin hơi</w:t>
            </w:r>
          </w:p>
          <w:p w:rsidR="00000000" w:rsidDel="00000000" w:rsidP="00000000" w:rsidRDefault="00000000" w:rsidRPr="00000000" w14:paraId="00000069">
            <w:pPr>
              <w:rPr/>
            </w:pPr>
            <w:r w:rsidDel="00000000" w:rsidR="00000000" w:rsidRPr="00000000">
              <w:rPr>
                <w:rtl w:val="0"/>
              </w:rPr>
              <w:t xml:space="preserve">+ Phương trình chuyển động cơ bản của dòng hơi và sự biến đổi năng lượng</w:t>
            </w:r>
          </w:p>
          <w:p w:rsidR="00000000" w:rsidDel="00000000" w:rsidP="00000000" w:rsidRDefault="00000000" w:rsidRPr="00000000" w14:paraId="0000006A">
            <w:pPr>
              <w:rPr/>
            </w:pPr>
            <w:r w:rsidDel="00000000" w:rsidR="00000000" w:rsidRPr="00000000">
              <w:rPr>
                <w:rtl w:val="0"/>
              </w:rPr>
              <w:t xml:space="preserve">+ Các tổn thất năng lượng trong tầng tuốc bin</w:t>
            </w:r>
          </w:p>
        </w:tc>
        <w:tc>
          <w:tcPr>
            <w:shd w:fill="auto" w:val="clear"/>
          </w:tcPr>
          <w:p w:rsidR="00000000" w:rsidDel="00000000" w:rsidP="00000000" w:rsidRDefault="00000000" w:rsidRPr="00000000" w14:paraId="0000006B">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6C">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6D">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6E">
            <w:pPr>
              <w:spacing w:after="60" w:before="60" w:lineRule="auto"/>
              <w:jc w:val="center"/>
              <w:rPr/>
            </w:pPr>
            <w:r w:rsidDel="00000000" w:rsidR="00000000" w:rsidRPr="00000000">
              <w:rPr>
                <w:rtl w:val="0"/>
              </w:rPr>
              <w:t xml:space="preserve">CLO5</w:t>
            </w:r>
          </w:p>
          <w:p w:rsidR="00000000" w:rsidDel="00000000" w:rsidP="00000000" w:rsidRDefault="00000000" w:rsidRPr="00000000" w14:paraId="0000006F">
            <w:pPr>
              <w:spacing w:after="60" w:before="60" w:lineRule="auto"/>
              <w:jc w:val="center"/>
              <w:rPr/>
            </w:pPr>
            <w:r w:rsidDel="00000000" w:rsidR="00000000" w:rsidRPr="00000000">
              <w:rPr>
                <w:rtl w:val="0"/>
              </w:rPr>
            </w:r>
          </w:p>
        </w:tc>
        <w:tc>
          <w:tcPr/>
          <w:p w:rsidR="00000000" w:rsidDel="00000000" w:rsidP="00000000" w:rsidRDefault="00000000" w:rsidRPr="00000000" w14:paraId="00000070">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1">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2">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3">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74">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75">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76">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77">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78">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79">
            <w:pPr>
              <w:spacing w:after="60" w:before="60" w:lineRule="auto"/>
              <w:jc w:val="center"/>
              <w:rPr/>
            </w:pPr>
            <w:r w:rsidDel="00000000" w:rsidR="00000000" w:rsidRPr="00000000">
              <w:rPr>
                <w:rtl w:val="0"/>
              </w:rPr>
              <w:t xml:space="preserve">TL#</w:t>
            </w:r>
          </w:p>
        </w:tc>
      </w:tr>
      <w:tr>
        <w:trPr>
          <w:cantSplit w:val="0"/>
          <w:trHeight w:val="145"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7B">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(12)</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 + Đọc thêm tuốc bin xung lực và phản lực</w:t>
            </w:r>
          </w:p>
          <w:p w:rsidR="00000000" w:rsidDel="00000000" w:rsidP="00000000" w:rsidRDefault="00000000" w:rsidRPr="00000000" w14:paraId="0000007D">
            <w:pPr>
              <w:rPr/>
            </w:pPr>
            <w:r w:rsidDel="00000000" w:rsidR="00000000" w:rsidRPr="00000000">
              <w:rPr>
                <w:rtl w:val="0"/>
              </w:rPr>
              <w:t xml:space="preserve"> + Đọc thêm các tổn thất phụ của tuốc bin</w:t>
            </w:r>
          </w:p>
          <w:p w:rsidR="00000000" w:rsidDel="00000000" w:rsidP="00000000" w:rsidRDefault="00000000" w:rsidRPr="00000000" w14:paraId="0000007E">
            <w:pPr>
              <w:spacing w:after="120" w:before="120" w:lineRule="auto"/>
              <w:rPr/>
            </w:pPr>
            <w:r w:rsidDel="00000000" w:rsidR="00000000" w:rsidRPr="00000000">
              <w:rPr>
                <w:rtl w:val="0"/>
              </w:rPr>
              <w:t xml:space="preserve"> + Giải bài tập về chu trình có trích hơi gia nhiệt</w:t>
            </w:r>
          </w:p>
        </w:tc>
        <w:tc>
          <w:tcPr>
            <w:shd w:fill="auto" w:val="clear"/>
          </w:tcPr>
          <w:p w:rsidR="00000000" w:rsidDel="00000000" w:rsidP="00000000" w:rsidRDefault="00000000" w:rsidRPr="00000000" w14:paraId="0000007F">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80">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81">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82">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83">
            <w:pPr>
              <w:spacing w:after="60" w:before="60" w:lineRule="auto"/>
              <w:jc w:val="center"/>
              <w:rPr/>
            </w:pPr>
            <w:r w:rsidDel="00000000" w:rsidR="00000000" w:rsidRPr="00000000">
              <w:rPr>
                <w:rtl w:val="0"/>
              </w:rPr>
              <w:t xml:space="preserve">4</w:t>
            </w:r>
          </w:p>
          <w:p w:rsidR="00000000" w:rsidDel="00000000" w:rsidP="00000000" w:rsidRDefault="00000000" w:rsidRPr="00000000" w14:paraId="00000084">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85">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86">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87">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88">
            <w:pPr>
              <w:spacing w:after="60" w:before="60" w:lineRule="auto"/>
              <w:jc w:val="center"/>
              <w:rPr/>
            </w:pPr>
            <w:r w:rsidDel="00000000" w:rsidR="00000000" w:rsidRPr="00000000">
              <w:rPr>
                <w:rtl w:val="0"/>
              </w:rPr>
              <w:t xml:space="preserve">TL#</w:t>
            </w:r>
          </w:p>
        </w:tc>
      </w:tr>
      <w:tr>
        <w:trPr>
          <w:cantSplit w:val="0"/>
          <w:trHeight w:val="343"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089">
            <w:pPr>
              <w:jc w:val="center"/>
              <w:rPr/>
            </w:pPr>
            <w:r w:rsidDel="00000000" w:rsidR="00000000" w:rsidRPr="00000000">
              <w:rPr>
                <w:rtl w:val="0"/>
              </w:rPr>
              <w:t xml:space="preserve">7</w:t>
            </w:r>
          </w:p>
        </w:tc>
        <w:tc>
          <w:tcPr>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Điều chỉnh tuốc bin hơi nước</w:t>
            </w:r>
            <w:r w:rsidDel="00000000" w:rsidR="00000000" w:rsidRPr="00000000">
              <w:rPr>
                <w:rtl w:val="0"/>
              </w:rPr>
            </w:r>
          </w:p>
        </w:tc>
        <w:tc>
          <w:tcPr>
            <w:shd w:fill="auto" w:val="cle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2"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0">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(6)</w:t>
            </w:r>
          </w:p>
          <w:p w:rsidR="00000000" w:rsidDel="00000000" w:rsidP="00000000" w:rsidRDefault="00000000" w:rsidRPr="00000000" w14:paraId="00000091">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92">
            <w:pPr>
              <w:spacing w:after="60" w:before="60" w:lineRule="auto"/>
              <w:jc w:val="both"/>
              <w:rPr/>
            </w:pPr>
            <w:r w:rsidDel="00000000" w:rsidR="00000000" w:rsidRPr="00000000">
              <w:rPr>
                <w:rtl w:val="0"/>
              </w:rPr>
              <w:t xml:space="preserve">+ Khái niệm về điều chỉnh</w:t>
            </w:r>
          </w:p>
          <w:p w:rsidR="00000000" w:rsidDel="00000000" w:rsidP="00000000" w:rsidRDefault="00000000" w:rsidRPr="00000000" w14:paraId="00000093">
            <w:pPr>
              <w:spacing w:after="60" w:before="60" w:lineRule="auto"/>
              <w:jc w:val="both"/>
              <w:rPr/>
            </w:pPr>
            <w:r w:rsidDel="00000000" w:rsidR="00000000" w:rsidRPr="00000000">
              <w:rPr>
                <w:rtl w:val="0"/>
              </w:rPr>
              <w:t xml:space="preserve">+ Các phương pháp phân phối hơi vào tuốc bin</w:t>
            </w:r>
          </w:p>
          <w:p w:rsidR="00000000" w:rsidDel="00000000" w:rsidP="00000000" w:rsidRDefault="00000000" w:rsidRPr="00000000" w14:paraId="00000094">
            <w:pPr>
              <w:spacing w:after="60" w:before="60" w:lineRule="auto"/>
              <w:jc w:val="both"/>
              <w:rPr/>
            </w:pPr>
            <w:r w:rsidDel="00000000" w:rsidR="00000000" w:rsidRPr="00000000">
              <w:rPr>
                <w:rtl w:val="0"/>
              </w:rPr>
              <w:t xml:space="preserve">+ Phương pháp điều chỉnh trực tiếp</w:t>
            </w:r>
          </w:p>
          <w:p w:rsidR="00000000" w:rsidDel="00000000" w:rsidP="00000000" w:rsidRDefault="00000000" w:rsidRPr="00000000" w14:paraId="00000095">
            <w:pPr>
              <w:rPr/>
            </w:pPr>
            <w:r w:rsidDel="00000000" w:rsidR="00000000" w:rsidRPr="00000000">
              <w:rPr>
                <w:rtl w:val="0"/>
              </w:rPr>
              <w:t xml:space="preserve">+ Phương pháp điều chỉnh gián tiếp</w:t>
            </w:r>
          </w:p>
        </w:tc>
        <w:tc>
          <w:tcPr>
            <w:shd w:fill="auto" w:val="clear"/>
          </w:tcPr>
          <w:p w:rsidR="00000000" w:rsidDel="00000000" w:rsidP="00000000" w:rsidRDefault="00000000" w:rsidRPr="00000000" w14:paraId="00000096">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97">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98">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99">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9A">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B">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C">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D">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9E">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9F">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A0">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A1">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A2">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A3">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A5">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(12)</w:t>
            </w: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t xml:space="preserve">+ Tìm hiểu các phương pháp điều chỉnh tuốc bin thực tế tại các nhà máy nhiệt điện hiện nay</w:t>
            </w:r>
          </w:p>
          <w:p w:rsidR="00000000" w:rsidDel="00000000" w:rsidP="00000000" w:rsidRDefault="00000000" w:rsidRPr="00000000" w14:paraId="000000A7">
            <w:pPr>
              <w:rPr/>
            </w:pPr>
            <w:r w:rsidDel="00000000" w:rsidR="00000000" w:rsidRPr="00000000">
              <w:rPr>
                <w:rtl w:val="0"/>
              </w:rPr>
              <w:t xml:space="preserve">+ Giải bài tập về chu trình có trích hơi gia nhiệt</w:t>
            </w:r>
          </w:p>
        </w:tc>
        <w:tc>
          <w:tcPr>
            <w:shd w:fill="auto" w:val="clear"/>
          </w:tcPr>
          <w:p w:rsidR="00000000" w:rsidDel="00000000" w:rsidP="00000000" w:rsidRDefault="00000000" w:rsidRPr="00000000" w14:paraId="000000A8">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A9">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AA">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AB">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AC">
            <w:pPr>
              <w:spacing w:after="60" w:before="60" w:lineRule="auto"/>
              <w:jc w:val="center"/>
              <w:rPr/>
            </w:pPr>
            <w:r w:rsidDel="00000000" w:rsidR="00000000" w:rsidRPr="00000000">
              <w:rPr>
                <w:rtl w:val="0"/>
              </w:rPr>
              <w:t xml:space="preserve">4</w:t>
            </w:r>
          </w:p>
          <w:p w:rsidR="00000000" w:rsidDel="00000000" w:rsidP="00000000" w:rsidRDefault="00000000" w:rsidRPr="00000000" w14:paraId="000000AD">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AE">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AF">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B0">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B1">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0B2">
            <w:pPr>
              <w:jc w:val="center"/>
              <w:rPr/>
            </w:pPr>
            <w:r w:rsidDel="00000000" w:rsidR="00000000" w:rsidRPr="00000000">
              <w:rPr>
                <w:rtl w:val="0"/>
              </w:rPr>
              <w:t xml:space="preserve">8</w:t>
            </w:r>
            <w:r w:rsidDel="00000000" w:rsidR="00000000" w:rsidRPr="00000000">
              <w:rPr>
                <w:rtl w:val="0"/>
              </w:rPr>
              <w:t xml:space="preserve">÷9</w:t>
            </w:r>
          </w:p>
        </w:tc>
        <w:tc>
          <w:tcPr>
            <w:shd w:fill="auto"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Các thiết bị phụ nhà máy nhiệt điện</w:t>
            </w:r>
            <w:r w:rsidDel="00000000" w:rsidR="00000000" w:rsidRPr="00000000">
              <w:rPr>
                <w:rtl w:val="0"/>
              </w:rPr>
            </w:r>
          </w:p>
        </w:tc>
        <w:tc>
          <w:tcPr>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spacing w:after="60" w:before="60" w:lineRule="auto"/>
              <w:jc w:val="center"/>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9">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(9)</w:t>
            </w:r>
          </w:p>
          <w:p w:rsidR="00000000" w:rsidDel="00000000" w:rsidP="00000000" w:rsidRDefault="00000000" w:rsidRPr="00000000" w14:paraId="000000BA">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BB">
            <w:pPr>
              <w:rPr/>
            </w:pPr>
            <w:r w:rsidDel="00000000" w:rsidR="00000000" w:rsidRPr="00000000">
              <w:rPr>
                <w:rtl w:val="0"/>
              </w:rPr>
              <w:t xml:space="preserve">+ Hệ thống dầu tuốc bin </w:t>
            </w:r>
          </w:p>
          <w:p w:rsidR="00000000" w:rsidDel="00000000" w:rsidP="00000000" w:rsidRDefault="00000000" w:rsidRPr="00000000" w14:paraId="000000BC">
            <w:pPr>
              <w:rPr/>
            </w:pPr>
            <w:r w:rsidDel="00000000" w:rsidR="00000000" w:rsidRPr="00000000">
              <w:rPr>
                <w:rtl w:val="0"/>
              </w:rPr>
              <w:t xml:space="preserve">+ Bình ngưng</w:t>
            </w:r>
          </w:p>
          <w:p w:rsidR="00000000" w:rsidDel="00000000" w:rsidP="00000000" w:rsidRDefault="00000000" w:rsidRPr="00000000" w14:paraId="000000BD">
            <w:pPr>
              <w:rPr/>
            </w:pPr>
            <w:r w:rsidDel="00000000" w:rsidR="00000000" w:rsidRPr="00000000">
              <w:rPr>
                <w:rtl w:val="0"/>
              </w:rPr>
              <w:t xml:space="preserve">+ Bình khử khí</w:t>
            </w:r>
          </w:p>
          <w:p w:rsidR="00000000" w:rsidDel="00000000" w:rsidP="00000000" w:rsidRDefault="00000000" w:rsidRPr="00000000" w14:paraId="000000BE">
            <w:pPr>
              <w:rPr/>
            </w:pPr>
            <w:r w:rsidDel="00000000" w:rsidR="00000000" w:rsidRPr="00000000">
              <w:rPr>
                <w:rtl w:val="0"/>
              </w:rPr>
              <w:t xml:space="preserve">+ Các thiết bị thu nhiệt</w:t>
            </w:r>
          </w:p>
          <w:p w:rsidR="00000000" w:rsidDel="00000000" w:rsidP="00000000" w:rsidRDefault="00000000" w:rsidRPr="00000000" w14:paraId="000000BF">
            <w:pPr>
              <w:rPr/>
            </w:pPr>
            <w:r w:rsidDel="00000000" w:rsidR="00000000" w:rsidRPr="00000000">
              <w:rPr>
                <w:rtl w:val="0"/>
              </w:rPr>
              <w:t xml:space="preserve">+ Các thiết bị xử lý khói thải và bụi</w:t>
            </w:r>
          </w:p>
        </w:tc>
        <w:tc>
          <w:tcPr>
            <w:shd w:fill="auto" w:val="clear"/>
          </w:tcPr>
          <w:p w:rsidR="00000000" w:rsidDel="00000000" w:rsidP="00000000" w:rsidRDefault="00000000" w:rsidRPr="00000000" w14:paraId="000000C0">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C1">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C2">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C3">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C4">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C5">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6">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7">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8">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9">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CA">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CB">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CC">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CD">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CE">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CF">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D1">
            <w:pPr>
              <w:jc w:val="both"/>
              <w:rPr>
                <w:i w:val="1"/>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(18)</w:t>
            </w:r>
          </w:p>
          <w:p w:rsidR="00000000" w:rsidDel="00000000" w:rsidP="00000000" w:rsidRDefault="00000000" w:rsidRPr="00000000" w14:paraId="000000D2">
            <w:pPr>
              <w:jc w:val="both"/>
              <w:rPr/>
            </w:pPr>
            <w:r w:rsidDel="00000000" w:rsidR="00000000" w:rsidRPr="00000000">
              <w:rPr>
                <w:sz w:val="26"/>
                <w:szCs w:val="26"/>
                <w:rtl w:val="0"/>
              </w:rPr>
              <w:t xml:space="preserve">+ </w:t>
            </w:r>
            <w:r w:rsidDel="00000000" w:rsidR="00000000" w:rsidRPr="00000000">
              <w:rPr>
                <w:rtl w:val="0"/>
              </w:rPr>
              <w:t xml:space="preserve">Các thiết bị quá nhiệt, hâm nước, sấy không khí</w:t>
            </w:r>
          </w:p>
          <w:p w:rsidR="00000000" w:rsidDel="00000000" w:rsidP="00000000" w:rsidRDefault="00000000" w:rsidRPr="00000000" w14:paraId="000000D3">
            <w:pPr>
              <w:spacing w:after="120" w:before="120" w:lineRule="auto"/>
              <w:rPr/>
            </w:pPr>
            <w:r w:rsidDel="00000000" w:rsidR="00000000" w:rsidRPr="00000000">
              <w:rPr>
                <w:rtl w:val="0"/>
              </w:rPr>
              <w:t xml:space="preserve">+ Các thiết bị xử lý khói thải và bụi tại các nhà máy nhiệt điện hiện nay</w:t>
            </w:r>
          </w:p>
        </w:tc>
        <w:tc>
          <w:tcPr>
            <w:shd w:fill="auto" w:val="clear"/>
          </w:tcPr>
          <w:p w:rsidR="00000000" w:rsidDel="00000000" w:rsidP="00000000" w:rsidRDefault="00000000" w:rsidRPr="00000000" w14:paraId="000000D4">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D5">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D6">
            <w:pPr>
              <w:spacing w:after="60" w:before="60" w:lineRule="auto"/>
              <w:jc w:val="center"/>
              <w:rPr/>
            </w:pPr>
            <w:r w:rsidDel="00000000" w:rsidR="00000000" w:rsidRPr="00000000">
              <w:rPr>
                <w:rtl w:val="0"/>
              </w:rPr>
              <w:t xml:space="preserve">4</w:t>
            </w:r>
          </w:p>
          <w:p w:rsidR="00000000" w:rsidDel="00000000" w:rsidP="00000000" w:rsidRDefault="00000000" w:rsidRPr="00000000" w14:paraId="000000D7">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D8">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D9">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DA">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DB">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0DC">
            <w:pPr>
              <w:jc w:val="center"/>
              <w:rPr/>
            </w:pPr>
            <w:r w:rsidDel="00000000" w:rsidR="00000000" w:rsidRPr="00000000">
              <w:rPr>
                <w:rtl w:val="0"/>
              </w:rPr>
              <w:t xml:space="preserve">10</w:t>
            </w:r>
            <w:r w:rsidDel="00000000" w:rsidR="00000000" w:rsidRPr="00000000">
              <w:rPr>
                <w:rtl w:val="0"/>
              </w:rPr>
              <w:t xml:space="preserve">÷11</w:t>
            </w:r>
          </w:p>
        </w:tc>
        <w:tc>
          <w:tcPr>
            <w:shd w:fill="auto" w:val="cle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Nhà máy nhiệt điện tuốc bin khí</w:t>
            </w:r>
          </w:p>
        </w:tc>
        <w:tc>
          <w:tcPr>
            <w:shd w:fill="auto"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F">
            <w:pPr>
              <w:spacing w:after="60" w:before="60" w:lineRule="auto"/>
              <w:jc w:val="center"/>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3">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(9)</w:t>
            </w:r>
          </w:p>
          <w:p w:rsidR="00000000" w:rsidDel="00000000" w:rsidP="00000000" w:rsidRDefault="00000000" w:rsidRPr="00000000" w14:paraId="000000E4">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E5">
            <w:pPr>
              <w:spacing w:after="60" w:before="60" w:lineRule="auto"/>
              <w:jc w:val="both"/>
              <w:rPr/>
            </w:pPr>
            <w:r w:rsidDel="00000000" w:rsidR="00000000" w:rsidRPr="00000000">
              <w:rPr>
                <w:rtl w:val="0"/>
              </w:rPr>
              <w:t xml:space="preserve">+ Đặc điểm chung và phân loại tuốc bin khí</w:t>
            </w:r>
          </w:p>
          <w:p w:rsidR="00000000" w:rsidDel="00000000" w:rsidP="00000000" w:rsidRDefault="00000000" w:rsidRPr="00000000" w14:paraId="000000E6">
            <w:pPr>
              <w:spacing w:after="60" w:before="60" w:lineRule="auto"/>
              <w:jc w:val="both"/>
              <w:rPr/>
            </w:pPr>
            <w:r w:rsidDel="00000000" w:rsidR="00000000" w:rsidRPr="00000000">
              <w:rPr>
                <w:rtl w:val="0"/>
              </w:rPr>
              <w:t xml:space="preserve">+ Chu trình thiết bị tuốc bin khí cấp nhiệt đẳng áp, chu trình kết hợp</w:t>
            </w:r>
          </w:p>
          <w:p w:rsidR="00000000" w:rsidDel="00000000" w:rsidP="00000000" w:rsidRDefault="00000000" w:rsidRPr="00000000" w14:paraId="000000E7">
            <w:pPr>
              <w:spacing w:after="60" w:before="60" w:lineRule="auto"/>
              <w:jc w:val="both"/>
              <w:rPr/>
            </w:pPr>
            <w:r w:rsidDel="00000000" w:rsidR="00000000" w:rsidRPr="00000000">
              <w:rPr>
                <w:rtl w:val="0"/>
              </w:rPr>
              <w:t xml:space="preserve">+ Chu trình thiết bị tuốc bin khí thực tế</w:t>
            </w:r>
          </w:p>
          <w:p w:rsidR="00000000" w:rsidDel="00000000" w:rsidP="00000000" w:rsidRDefault="00000000" w:rsidRPr="00000000" w14:paraId="000000E8">
            <w:pPr>
              <w:spacing w:after="60" w:before="60" w:lineRule="auto"/>
              <w:jc w:val="both"/>
              <w:rPr/>
            </w:pPr>
            <w:r w:rsidDel="00000000" w:rsidR="00000000" w:rsidRPr="00000000">
              <w:rPr>
                <w:rtl w:val="0"/>
              </w:rPr>
              <w:t xml:space="preserve">+ Nhiên liệu cho tuốc bin khí</w:t>
            </w:r>
          </w:p>
          <w:p w:rsidR="00000000" w:rsidDel="00000000" w:rsidP="00000000" w:rsidRDefault="00000000" w:rsidRPr="00000000" w14:paraId="000000E9">
            <w:pPr>
              <w:spacing w:after="60" w:before="60" w:lineRule="auto"/>
              <w:jc w:val="both"/>
              <w:rPr/>
            </w:pPr>
            <w:r w:rsidDel="00000000" w:rsidR="00000000" w:rsidRPr="00000000">
              <w:rPr>
                <w:rtl w:val="0"/>
              </w:rPr>
              <w:t xml:space="preserve">+ Máy nén, buồn đốt và tuốc bin khí</w:t>
            </w:r>
          </w:p>
        </w:tc>
        <w:tc>
          <w:tcPr>
            <w:shd w:fill="auto" w:val="clear"/>
          </w:tcPr>
          <w:p w:rsidR="00000000" w:rsidDel="00000000" w:rsidP="00000000" w:rsidRDefault="00000000" w:rsidRPr="00000000" w14:paraId="000000EA">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EB">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EC">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ED">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EE">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EF">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0">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1">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2">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F3">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F4">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F5">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F6">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F7">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F8">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FA">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(18)</w:t>
            </w:r>
            <w:r w:rsidDel="00000000" w:rsidR="00000000" w:rsidRPr="00000000">
              <w:rPr>
                <w:rtl w:val="0"/>
              </w:rPr>
            </w:r>
          </w:p>
          <w:p w:rsidR="00000000" w:rsidDel="00000000" w:rsidP="00000000" w:rsidRDefault="00000000" w:rsidRPr="00000000" w14:paraId="000000FB">
            <w:pPr>
              <w:spacing w:after="120" w:lineRule="auto"/>
              <w:rPr/>
            </w:pPr>
            <w:r w:rsidDel="00000000" w:rsidR="00000000" w:rsidRPr="00000000">
              <w:rPr>
                <w:rtl w:val="0"/>
              </w:rPr>
              <w:t xml:space="preserve">+ Làm bài tập về tính toán nhiệt chu trình tuốc bin khí</w:t>
            </w:r>
          </w:p>
        </w:tc>
        <w:tc>
          <w:tcPr>
            <w:shd w:fill="auto" w:val="clear"/>
          </w:tcPr>
          <w:p w:rsidR="00000000" w:rsidDel="00000000" w:rsidP="00000000" w:rsidRDefault="00000000" w:rsidRPr="00000000" w14:paraId="000000FC">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FD">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FE">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F">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00">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01">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02">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03">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104">
            <w:pPr>
              <w:jc w:val="center"/>
              <w:rPr/>
            </w:pPr>
            <w:r w:rsidDel="00000000" w:rsidR="00000000" w:rsidRPr="00000000">
              <w:rPr>
                <w:rtl w:val="0"/>
              </w:rPr>
              <w:t xml:space="preserve">12-13</w:t>
            </w:r>
          </w:p>
        </w:tc>
        <w:tc>
          <w:tcPr>
            <w:shd w:fill="auto"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Chu trình đồng phát nhiệt điện</w:t>
            </w:r>
            <w:r w:rsidDel="00000000" w:rsidR="00000000" w:rsidRPr="00000000">
              <w:rPr>
                <w:rtl w:val="0"/>
              </w:rPr>
            </w:r>
          </w:p>
        </w:tc>
        <w:tc>
          <w:tcPr>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7">
            <w:pPr>
              <w:spacing w:after="60" w:before="60" w:lineRule="auto"/>
              <w:jc w:val="center"/>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B">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(3)</w:t>
            </w:r>
          </w:p>
          <w:p w:rsidR="00000000" w:rsidDel="00000000" w:rsidP="00000000" w:rsidRDefault="00000000" w:rsidRPr="00000000" w14:paraId="0000010C">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10D">
            <w:pPr>
              <w:rPr/>
            </w:pPr>
            <w:r w:rsidDel="00000000" w:rsidR="00000000" w:rsidRPr="00000000">
              <w:rPr>
                <w:rtl w:val="0"/>
              </w:rPr>
              <w:t xml:space="preserve">+ Các khái niệm</w:t>
            </w:r>
          </w:p>
          <w:p w:rsidR="00000000" w:rsidDel="00000000" w:rsidP="00000000" w:rsidRDefault="00000000" w:rsidRPr="00000000" w14:paraId="0000010E">
            <w:pPr>
              <w:rPr/>
            </w:pPr>
            <w:r w:rsidDel="00000000" w:rsidR="00000000" w:rsidRPr="00000000">
              <w:rPr>
                <w:rtl w:val="0"/>
              </w:rPr>
              <w:t xml:space="preserve">+ Phân loại</w:t>
            </w:r>
          </w:p>
          <w:p w:rsidR="00000000" w:rsidDel="00000000" w:rsidP="00000000" w:rsidRDefault="00000000" w:rsidRPr="00000000" w14:paraId="0000010F">
            <w:pPr>
              <w:rPr/>
            </w:pPr>
            <w:r w:rsidDel="00000000" w:rsidR="00000000" w:rsidRPr="00000000">
              <w:rPr>
                <w:rtl w:val="0"/>
              </w:rPr>
              <w:t xml:space="preserve">+ Nguyên lý hoạt động</w:t>
            </w:r>
          </w:p>
        </w:tc>
        <w:tc>
          <w:tcPr>
            <w:shd w:fill="auto" w:val="clear"/>
          </w:tcPr>
          <w:p w:rsidR="00000000" w:rsidDel="00000000" w:rsidP="00000000" w:rsidRDefault="00000000" w:rsidRPr="00000000" w14:paraId="00000110">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11">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12">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13">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14">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5">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6">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7">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18">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19">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1A">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11B">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1C">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1D">
            <w:pPr>
              <w:spacing w:after="60" w:before="60" w:lineRule="auto"/>
              <w:jc w:val="center"/>
              <w:rPr/>
            </w:pPr>
            <w:r w:rsidDel="00000000" w:rsidR="00000000" w:rsidRPr="00000000">
              <w:rPr>
                <w:rtl w:val="0"/>
              </w:rPr>
              <w:t xml:space="preserve">TL#</w:t>
            </w:r>
          </w:p>
        </w:tc>
      </w:tr>
      <w:tr>
        <w:trPr>
          <w:cantSplit w:val="0"/>
          <w:trHeight w:val="841"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1F">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(6)</w:t>
            </w: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t xml:space="preserve">+ Bài tập về chu trình đồng phát</w:t>
            </w:r>
          </w:p>
        </w:tc>
        <w:tc>
          <w:tcPr>
            <w:shd w:fill="auto" w:val="clear"/>
          </w:tcPr>
          <w:p w:rsidR="00000000" w:rsidDel="00000000" w:rsidP="00000000" w:rsidRDefault="00000000" w:rsidRPr="00000000" w14:paraId="00000121">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22">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23">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24">
            <w:pPr>
              <w:spacing w:after="60" w:before="60" w:lineRule="auto"/>
              <w:jc w:val="center"/>
              <w:rPr/>
            </w:pPr>
            <w:r w:rsidDel="00000000" w:rsidR="00000000" w:rsidRPr="00000000">
              <w:rPr>
                <w:rtl w:val="0"/>
              </w:rPr>
              <w:t xml:space="preserve">4</w:t>
            </w:r>
          </w:p>
          <w:p w:rsidR="00000000" w:rsidDel="00000000" w:rsidP="00000000" w:rsidRDefault="00000000" w:rsidRPr="00000000" w14:paraId="00000125">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26">
            <w:pPr>
              <w:spacing w:after="60" w:before="60" w:lineRule="auto"/>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27">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28">
            <w:pPr>
              <w:spacing w:after="60" w:before="60" w:lineRule="auto"/>
              <w:jc w:val="center"/>
              <w:rPr/>
            </w:pPr>
            <w:r w:rsidDel="00000000" w:rsidR="00000000" w:rsidRPr="00000000">
              <w:rPr>
                <w:rtl w:val="0"/>
              </w:rPr>
              <w:t xml:space="preserve">BL#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129">
            <w:pPr>
              <w:jc w:val="center"/>
              <w:rPr/>
            </w:pPr>
            <w:r w:rsidDel="00000000" w:rsidR="00000000" w:rsidRPr="00000000">
              <w:rPr>
                <w:rtl w:val="0"/>
              </w:rPr>
              <w:t xml:space="preserve">14</w:t>
            </w:r>
          </w:p>
        </w:tc>
        <w:tc>
          <w:tcPr>
            <w:shd w:fill="auto" w:val="clea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Vận hành nhà máy nhiệt điện</w:t>
            </w:r>
          </w:p>
        </w:tc>
        <w:tc>
          <w:tcPr>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C">
            <w:pPr>
              <w:spacing w:after="60" w:before="60" w:lineRule="auto"/>
              <w:jc w:val="center"/>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30">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(3)</w:t>
            </w:r>
          </w:p>
          <w:p w:rsidR="00000000" w:rsidDel="00000000" w:rsidP="00000000" w:rsidRDefault="00000000" w:rsidRPr="00000000" w14:paraId="00000131">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132">
            <w:pPr>
              <w:spacing w:after="60" w:before="60" w:lineRule="auto"/>
              <w:jc w:val="both"/>
              <w:rPr/>
            </w:pPr>
            <w:r w:rsidDel="00000000" w:rsidR="00000000" w:rsidRPr="00000000">
              <w:rPr>
                <w:rtl w:val="0"/>
              </w:rPr>
              <w:t xml:space="preserve">+ Khái niệm chung về vận hành</w:t>
            </w:r>
          </w:p>
          <w:p w:rsidR="00000000" w:rsidDel="00000000" w:rsidP="00000000" w:rsidRDefault="00000000" w:rsidRPr="00000000" w14:paraId="00000133">
            <w:pPr>
              <w:spacing w:after="60" w:before="60" w:lineRule="auto"/>
              <w:jc w:val="both"/>
              <w:rPr/>
            </w:pPr>
            <w:r w:rsidDel="00000000" w:rsidR="00000000" w:rsidRPr="00000000">
              <w:rPr>
                <w:rtl w:val="0"/>
              </w:rPr>
              <w:t xml:space="preserve">+ Khởi động, giám sát quá trình làm việc và ngừng tổ máy chính trong nhà máy</w:t>
            </w:r>
          </w:p>
          <w:p w:rsidR="00000000" w:rsidDel="00000000" w:rsidP="00000000" w:rsidRDefault="00000000" w:rsidRPr="00000000" w14:paraId="00000134">
            <w:pPr>
              <w:spacing w:after="60" w:before="60" w:lineRule="auto"/>
              <w:jc w:val="both"/>
              <w:rPr/>
            </w:pPr>
            <w:r w:rsidDel="00000000" w:rsidR="00000000" w:rsidRPr="00000000">
              <w:rPr>
                <w:rtl w:val="0"/>
              </w:rPr>
              <w:t xml:space="preserve">+ Vận hành các thiết bị phụ trợ trong nhà máy</w:t>
            </w:r>
          </w:p>
          <w:p w:rsidR="00000000" w:rsidDel="00000000" w:rsidP="00000000" w:rsidRDefault="00000000" w:rsidRPr="00000000" w14:paraId="00000135">
            <w:pPr>
              <w:rPr/>
            </w:pPr>
            <w:r w:rsidDel="00000000" w:rsidR="00000000" w:rsidRPr="00000000">
              <w:rPr>
                <w:rtl w:val="0"/>
              </w:rPr>
              <w:t xml:space="preserve">+ Bảo dưỡng nhà máy nhiệt điện</w:t>
            </w:r>
          </w:p>
        </w:tc>
        <w:tc>
          <w:tcPr>
            <w:shd w:fill="auto" w:val="clear"/>
          </w:tcPr>
          <w:p w:rsidR="00000000" w:rsidDel="00000000" w:rsidP="00000000" w:rsidRDefault="00000000" w:rsidRPr="00000000" w14:paraId="00000136">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37">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38">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39">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3A">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B">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C">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D">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3E">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3F">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40">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141">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42">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43">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45">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(6)</w:t>
            </w:r>
            <w:r w:rsidDel="00000000" w:rsidR="00000000" w:rsidRPr="00000000">
              <w:rPr>
                <w:rtl w:val="0"/>
              </w:rPr>
            </w:r>
          </w:p>
          <w:p w:rsidR="00000000" w:rsidDel="00000000" w:rsidP="00000000" w:rsidRDefault="00000000" w:rsidRPr="00000000" w14:paraId="00000146">
            <w:pPr>
              <w:spacing w:after="120" w:before="120" w:lineRule="auto"/>
              <w:rPr/>
            </w:pPr>
            <w:r w:rsidDel="00000000" w:rsidR="00000000" w:rsidRPr="00000000">
              <w:rPr>
                <w:rtl w:val="0"/>
              </w:rPr>
              <w:t xml:space="preserve">+ Đọc tài liệu về Bảo dưỡng nhà máy nhiệt điện</w:t>
            </w:r>
          </w:p>
          <w:p w:rsidR="00000000" w:rsidDel="00000000" w:rsidP="00000000" w:rsidRDefault="00000000" w:rsidRPr="00000000" w14:paraId="00000147">
            <w:pPr>
              <w:spacing w:after="120" w:before="120" w:lineRule="auto"/>
              <w:rPr/>
            </w:pPr>
            <w:r w:rsidDel="00000000" w:rsidR="00000000" w:rsidRPr="00000000">
              <w:rPr>
                <w:rtl w:val="0"/>
              </w:rPr>
              <w:t xml:space="preserve">+ Xử lý sự cố nhà máy nhiệt điện.</w:t>
            </w:r>
          </w:p>
        </w:tc>
        <w:tc>
          <w:tcPr>
            <w:shd w:fill="auto" w:val="clear"/>
          </w:tcPr>
          <w:p w:rsidR="00000000" w:rsidDel="00000000" w:rsidP="00000000" w:rsidRDefault="00000000" w:rsidRPr="00000000" w14:paraId="00000148">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49">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4A">
            <w:pPr>
              <w:spacing w:after="60" w:before="60" w:lineRule="auto"/>
              <w:jc w:val="center"/>
              <w:rPr/>
            </w:pPr>
            <w:r w:rsidDel="00000000" w:rsidR="00000000" w:rsidRPr="00000000">
              <w:rPr>
                <w:rtl w:val="0"/>
              </w:rPr>
              <w:t xml:space="preserve">4</w:t>
            </w:r>
          </w:p>
          <w:p w:rsidR="00000000" w:rsidDel="00000000" w:rsidP="00000000" w:rsidRDefault="00000000" w:rsidRPr="00000000" w14:paraId="0000014B">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4C">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4D">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4E">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4F">
            <w:pPr>
              <w:spacing w:after="60" w:before="60" w:lineRule="auto"/>
              <w:jc w:val="center"/>
              <w:rPr/>
            </w:pPr>
            <w:r w:rsidDel="00000000" w:rsidR="00000000" w:rsidRPr="00000000">
              <w:rPr>
                <w:rtl w:val="0"/>
              </w:rPr>
              <w:t xml:space="preserve">TL#</w:t>
            </w:r>
          </w:p>
        </w:tc>
      </w:tr>
      <w:tr>
        <w:trPr>
          <w:cantSplit w:val="0"/>
          <w:trHeight w:val="316" w:hRule="atLeast"/>
          <w:tblHeader w:val="0"/>
        </w:trPr>
        <w:tc>
          <w:tcPr>
            <w:tcBorders>
              <w:left w:color="000000" w:space="0" w:sz="8" w:val="single"/>
            </w:tcBorders>
            <w:shd w:fill="auto" w:val="clear"/>
            <w:vAlign w:val="center"/>
          </w:tcPr>
          <w:p w:rsidR="00000000" w:rsidDel="00000000" w:rsidP="00000000" w:rsidRDefault="00000000" w:rsidRPr="00000000" w14:paraId="00000150">
            <w:pPr>
              <w:jc w:val="center"/>
              <w:rPr/>
            </w:pPr>
            <w:r w:rsidDel="00000000" w:rsidR="00000000" w:rsidRPr="00000000">
              <w:rPr>
                <w:rtl w:val="0"/>
              </w:rPr>
              <w:t xml:space="preserve">13-15</w:t>
            </w:r>
          </w:p>
        </w:tc>
        <w:tc>
          <w:tcPr>
            <w:shd w:fill="auto" w:val="clear"/>
          </w:tcPr>
          <w:p w:rsidR="00000000" w:rsidDel="00000000" w:rsidP="00000000" w:rsidRDefault="00000000" w:rsidRPr="00000000" w14:paraId="00000151">
            <w:pPr>
              <w:jc w:val="both"/>
              <w:rPr>
                <w:b w:val="1"/>
                <w:i w:val="1"/>
              </w:rPr>
            </w:pPr>
            <w:r w:rsidDel="00000000" w:rsidR="00000000" w:rsidRPr="00000000">
              <w:rPr>
                <w:b w:val="1"/>
                <w:rtl w:val="0"/>
              </w:rPr>
              <w:t xml:space="preserve">Các nhóm thực hiện báo cáo các topics</w:t>
            </w:r>
            <w:r w:rsidDel="00000000" w:rsidR="00000000" w:rsidRPr="00000000">
              <w:rPr>
                <w:rtl w:val="0"/>
              </w:rPr>
            </w:r>
          </w:p>
        </w:tc>
        <w:tc>
          <w:tcPr>
            <w:shd w:fill="auto" w:val="clear"/>
          </w:tcPr>
          <w:bookmarkStart w:colFirst="0" w:colLast="0" w:name="bookmark=id.tyjcwt" w:id="5"/>
          <w:bookmarkEnd w:id="5"/>
          <w:p w:rsidR="00000000" w:rsidDel="00000000" w:rsidP="00000000" w:rsidRDefault="00000000" w:rsidRPr="00000000" w14:paraId="00000152">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53">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54">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55">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56">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57">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8">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9">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A">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B">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5C">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5D">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5E">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15F">
            <w:pPr>
              <w:spacing w:after="60" w:before="60" w:lineRule="auto"/>
              <w:jc w:val="center"/>
              <w:rPr/>
            </w:pPr>
            <w:r w:rsidDel="00000000" w:rsidR="00000000" w:rsidRPr="00000000">
              <w:rPr>
                <w:rtl w:val="0"/>
              </w:rPr>
              <w:t xml:space="preserve">TL#</w:t>
            </w:r>
          </w:p>
        </w:tc>
      </w:tr>
    </w:tbl>
    <w:p w:rsidR="00000000" w:rsidDel="00000000" w:rsidP="00000000" w:rsidRDefault="00000000" w:rsidRPr="00000000" w14:paraId="00000160">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Phương pháp giảng dạy:</w:t>
      </w:r>
      <w:r w:rsidDel="00000000" w:rsidR="00000000" w:rsidRPr="00000000">
        <w:rPr>
          <w:rtl w:val="0"/>
        </w:rPr>
      </w:r>
    </w:p>
    <w:p w:rsidR="00000000" w:rsidDel="00000000" w:rsidP="00000000" w:rsidRDefault="00000000" w:rsidRPr="00000000" w14:paraId="00000161">
      <w:pPr>
        <w:numPr>
          <w:ilvl w:val="1"/>
          <w:numId w:val="3"/>
        </w:numPr>
        <w:spacing w:after="60" w:before="60" w:lineRule="auto"/>
        <w:ind w:left="630" w:hanging="360"/>
        <w:jc w:val="both"/>
        <w:rPr/>
      </w:pPr>
      <w:bookmarkStart w:colFirst="0" w:colLast="0" w:name="_heading=h.3dy6vkm" w:id="6"/>
      <w:bookmarkEnd w:id="6"/>
      <w:r w:rsidDel="00000000" w:rsidR="00000000" w:rsidRPr="00000000">
        <w:rPr>
          <w:rtl w:val="0"/>
        </w:rPr>
        <w:t xml:space="preserve">Thuyết trình</w:t>
      </w:r>
    </w:p>
    <w:p w:rsidR="00000000" w:rsidDel="00000000" w:rsidP="00000000" w:rsidRDefault="00000000" w:rsidRPr="00000000" w14:paraId="00000162">
      <w:pPr>
        <w:numPr>
          <w:ilvl w:val="1"/>
          <w:numId w:val="3"/>
        </w:numPr>
        <w:spacing w:after="60" w:before="60" w:lineRule="auto"/>
        <w:ind w:left="630" w:hanging="360"/>
        <w:jc w:val="both"/>
        <w:rPr/>
      </w:pPr>
      <w:r w:rsidDel="00000000" w:rsidR="00000000" w:rsidRPr="00000000">
        <w:rPr>
          <w:rtl w:val="0"/>
        </w:rPr>
        <w:t xml:space="preserve">Trình chiếu</w:t>
      </w:r>
    </w:p>
    <w:p w:rsidR="00000000" w:rsidDel="00000000" w:rsidP="00000000" w:rsidRDefault="00000000" w:rsidRPr="00000000" w14:paraId="00000163">
      <w:pPr>
        <w:numPr>
          <w:ilvl w:val="1"/>
          <w:numId w:val="3"/>
        </w:numPr>
        <w:spacing w:after="60" w:before="60" w:lineRule="auto"/>
        <w:ind w:left="630" w:hanging="360"/>
        <w:jc w:val="both"/>
        <w:rPr/>
      </w:pPr>
      <w:r w:rsidDel="00000000" w:rsidR="00000000" w:rsidRPr="00000000">
        <w:rPr>
          <w:rtl w:val="0"/>
        </w:rPr>
        <w:t xml:space="preserve">Thảo luận nhóm</w:t>
      </w:r>
    </w:p>
    <w:p w:rsidR="00000000" w:rsidDel="00000000" w:rsidP="00000000" w:rsidRDefault="00000000" w:rsidRPr="00000000" w14:paraId="00000164">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Đánh giá sinh viên:</w:t>
      </w:r>
      <w:r w:rsidDel="00000000" w:rsidR="00000000" w:rsidRPr="00000000">
        <w:rPr>
          <w:rtl w:val="0"/>
        </w:rPr>
      </w:r>
    </w:p>
    <w:p w:rsidR="00000000" w:rsidDel="00000000" w:rsidP="00000000" w:rsidRDefault="00000000" w:rsidRPr="00000000" w14:paraId="00000165">
      <w:pPr>
        <w:numPr>
          <w:ilvl w:val="1"/>
          <w:numId w:val="3"/>
        </w:numPr>
        <w:spacing w:after="60" w:before="60" w:lineRule="auto"/>
        <w:ind w:left="630" w:hanging="360"/>
        <w:jc w:val="both"/>
        <w:rPr>
          <w:b w:val="1"/>
        </w:rPr>
      </w:pPr>
      <w:r w:rsidDel="00000000" w:rsidR="00000000" w:rsidRPr="00000000">
        <w:rPr>
          <w:rtl w:val="0"/>
        </w:rPr>
        <w:t xml:space="preserve">Thang điểm: </w:t>
      </w:r>
      <w:r w:rsidDel="00000000" w:rsidR="00000000" w:rsidRPr="00000000">
        <w:rPr>
          <w:b w:val="1"/>
          <w:rtl w:val="0"/>
        </w:rPr>
        <w:t xml:space="preserve">10</w:t>
      </w:r>
    </w:p>
    <w:p w:rsidR="00000000" w:rsidDel="00000000" w:rsidP="00000000" w:rsidRDefault="00000000" w:rsidRPr="00000000" w14:paraId="00000166">
      <w:pPr>
        <w:numPr>
          <w:ilvl w:val="1"/>
          <w:numId w:val="3"/>
        </w:numPr>
        <w:spacing w:after="60" w:before="60" w:lineRule="auto"/>
        <w:ind w:left="630" w:hanging="360"/>
        <w:jc w:val="both"/>
        <w:rPr/>
      </w:pPr>
      <w:r w:rsidDel="00000000" w:rsidR="00000000" w:rsidRPr="00000000">
        <w:rPr>
          <w:rtl w:val="0"/>
        </w:rPr>
        <w:t xml:space="preserve">Kế hoạch kiểm tra/đánh giá:</w:t>
      </w:r>
    </w:p>
    <w:tbl>
      <w:tblPr>
        <w:tblStyle w:val="Table4"/>
        <w:tblW w:w="940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
        <w:gridCol w:w="3005"/>
        <w:gridCol w:w="908"/>
        <w:gridCol w:w="908"/>
        <w:gridCol w:w="837"/>
        <w:gridCol w:w="1221"/>
        <w:gridCol w:w="1081"/>
        <w:gridCol w:w="664"/>
        <w:tblGridChange w:id="0">
          <w:tblGrid>
            <w:gridCol w:w="779"/>
            <w:gridCol w:w="3005"/>
            <w:gridCol w:w="908"/>
            <w:gridCol w:w="908"/>
            <w:gridCol w:w="837"/>
            <w:gridCol w:w="1221"/>
            <w:gridCol w:w="1081"/>
            <w:gridCol w:w="66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7">
            <w:pPr>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8">
            <w:pPr>
              <w:jc w:val="center"/>
              <w:rPr>
                <w:b w:val="1"/>
              </w:rPr>
            </w:pPr>
            <w:r w:rsidDel="00000000" w:rsidR="00000000" w:rsidRPr="00000000">
              <w:rPr>
                <w:b w:val="1"/>
                <w:rtl w:val="0"/>
              </w:rPr>
              <w:t xml:space="preserve">Nội dung</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9">
            <w:pPr>
              <w:jc w:val="center"/>
              <w:rPr>
                <w:b w:val="1"/>
              </w:rPr>
            </w:pPr>
            <w:r w:rsidDel="00000000" w:rsidR="00000000" w:rsidRPr="00000000">
              <w:rPr>
                <w:b w:val="1"/>
                <w:rtl w:val="0"/>
              </w:rPr>
              <w:t xml:space="preserve">Thời điểm</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A">
            <w:pPr>
              <w:jc w:val="center"/>
              <w:rPr>
                <w:b w:val="1"/>
              </w:rPr>
            </w:pPr>
            <w:r w:rsidDel="00000000" w:rsidR="00000000" w:rsidRPr="00000000">
              <w:rPr>
                <w:b w:val="1"/>
                <w:rtl w:val="0"/>
              </w:rPr>
              <w:t xml:space="preserve">CLOs</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B">
            <w:pPr>
              <w:jc w:val="center"/>
              <w:rPr>
                <w:b w:val="1"/>
              </w:rPr>
            </w:pPr>
            <w:r w:rsidDel="00000000" w:rsidR="00000000" w:rsidRPr="00000000">
              <w:rPr>
                <w:b w:val="1"/>
                <w:rtl w:val="0"/>
              </w:rPr>
              <w:t xml:space="preserve">TĐNL</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C">
            <w:pPr>
              <w:jc w:val="center"/>
              <w:rPr>
                <w:b w:val="1"/>
              </w:rPr>
            </w:pPr>
            <w:r w:rsidDel="00000000" w:rsidR="00000000" w:rsidRPr="00000000">
              <w:rPr>
                <w:b w:val="1"/>
                <w:rtl w:val="0"/>
              </w:rPr>
              <w:t xml:space="preserve">PP đánh giá</w:t>
            </w:r>
            <w:r w:rsidDel="00000000" w:rsidR="00000000" w:rsidRPr="00000000">
              <w:rPr>
                <w:b w:val="1"/>
                <w:vertAlign w:val="superscript"/>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D">
            <w:pPr>
              <w:jc w:val="center"/>
              <w:rPr>
                <w:b w:val="1"/>
              </w:rPr>
            </w:pPr>
            <w:r w:rsidDel="00000000" w:rsidR="00000000" w:rsidRPr="00000000">
              <w:rPr>
                <w:b w:val="1"/>
                <w:rtl w:val="0"/>
              </w:rPr>
              <w:t xml:space="preserve">Công cụ đánh giá </w:t>
            </w:r>
            <w:r w:rsidDel="00000000" w:rsidR="00000000" w:rsidRPr="00000000">
              <w:rPr>
                <w:b w:val="1"/>
                <w:vertAlign w:val="superscript"/>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E">
            <w:pPr>
              <w:jc w:val="center"/>
              <w:rPr>
                <w:b w:val="1"/>
              </w:rPr>
            </w:pPr>
            <w:r w:rsidDel="00000000" w:rsidR="00000000" w:rsidRPr="00000000">
              <w:rPr>
                <w:b w:val="1"/>
                <w:rtl w:val="0"/>
              </w:rPr>
              <w:t xml:space="preserve">Tỉ lệ (%)</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F">
            <w:pPr>
              <w:jc w:val="center"/>
              <w:rPr>
                <w:b w:val="1"/>
              </w:rPr>
            </w:pPr>
            <w:r w:rsidDel="00000000" w:rsidR="00000000" w:rsidRPr="00000000">
              <w:rPr>
                <w:b w:val="1"/>
                <w:rtl w:val="0"/>
              </w:rPr>
              <w:t xml:space="preserve">Đánh giá quá trình</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jc w:val="center"/>
              <w:rPr>
                <w:b w:val="1"/>
              </w:rPr>
            </w:pPr>
            <w:r w:rsidDel="00000000" w:rsidR="00000000" w:rsidRPr="00000000">
              <w:rPr>
                <w:b w:val="1"/>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7">
            <w:pPr>
              <w:jc w:val="center"/>
              <w:rPr/>
            </w:pPr>
            <w:r w:rsidDel="00000000" w:rsidR="00000000" w:rsidRPr="00000000">
              <w:rPr>
                <w:rtl w:val="0"/>
              </w:rPr>
              <w:t xml:space="preserve">Lần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8">
            <w:pPr>
              <w:spacing w:after="60" w:before="60" w:lineRule="auto"/>
              <w:jc w:val="both"/>
              <w:rPr/>
            </w:pPr>
            <w:r w:rsidDel="00000000" w:rsidR="00000000" w:rsidRPr="00000000">
              <w:rPr>
                <w:rtl w:val="0"/>
              </w:rPr>
              <w:t xml:space="preserve">Nhà máy nhiệt điện tuốc bin hơi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jc w:val="center"/>
              <w:rPr/>
            </w:pPr>
            <w:r w:rsidDel="00000000" w:rsidR="00000000" w:rsidRPr="00000000">
              <w:rPr>
                <w:rtl w:val="0"/>
              </w:rPr>
              <w:t xml:space="preserve">Tuần 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7B">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7C">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7D">
            <w:pPr>
              <w:jc w:val="center"/>
              <w:rPr/>
            </w:pPr>
            <w:r w:rsidDel="00000000" w:rsidR="00000000" w:rsidRPr="00000000">
              <w:rPr>
                <w:rtl w:val="0"/>
              </w:rPr>
              <w:t xml:space="preserve">CLO4</w:t>
            </w:r>
          </w:p>
          <w:p w:rsidR="00000000" w:rsidDel="00000000" w:rsidP="00000000" w:rsidRDefault="00000000" w:rsidRPr="00000000" w14:paraId="0000017E">
            <w:pPr>
              <w:spacing w:after="60" w:before="60" w:lineRule="auto"/>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80">
            <w:pPr>
              <w:spacing w:after="60" w:before="60" w:lineRule="auto"/>
              <w:jc w:val="center"/>
              <w:rPr/>
            </w:pPr>
            <w:r w:rsidDel="00000000" w:rsidR="00000000" w:rsidRPr="00000000">
              <w:rPr>
                <w:rtl w:val="0"/>
              </w:rPr>
              <w:t xml:space="preserve">4</w:t>
            </w:r>
          </w:p>
          <w:p w:rsidR="00000000" w:rsidDel="00000000" w:rsidP="00000000" w:rsidRDefault="00000000" w:rsidRPr="00000000" w14:paraId="00000181">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jc w:val="center"/>
              <w:rPr/>
            </w:pPr>
            <w:r w:rsidDel="00000000" w:rsidR="00000000" w:rsidRPr="00000000">
              <w:rPr>
                <w:rtl w:val="0"/>
              </w:rPr>
              <w:t xml:space="preserve">Thi tự luận</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1t3h5sf" w:id="7"/>
          <w:bookmarkEnd w:id="7"/>
          <w:p w:rsidR="00000000" w:rsidDel="00000000" w:rsidP="00000000" w:rsidRDefault="00000000" w:rsidRPr="00000000" w14:paraId="00000183">
            <w:pPr>
              <w:jc w:val="center"/>
              <w:rPr/>
            </w:pPr>
            <w:r w:rsidDel="00000000" w:rsidR="00000000" w:rsidRPr="00000000">
              <w:rPr>
                <w:rtl w:val="0"/>
              </w:rPr>
              <w:t xml:space="preserve">Đáp án/ Rubrics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4">
            <w:pPr>
              <w:jc w:val="center"/>
              <w:rPr/>
            </w:pPr>
            <w:r w:rsidDel="00000000" w:rsidR="00000000" w:rsidRPr="00000000">
              <w:rPr>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jc w:val="center"/>
              <w:rPr>
                <w:b w:val="1"/>
              </w:rPr>
            </w:pPr>
            <w:bookmarkStart w:colFirst="0" w:colLast="0" w:name="_heading=h.4d34og8" w:id="8"/>
            <w:bookmarkEnd w:id="8"/>
            <w:r w:rsidDel="00000000" w:rsidR="00000000" w:rsidRPr="00000000">
              <w:rPr>
                <w:rtl w:val="0"/>
              </w:rPr>
              <w:t xml:space="preserve">Lần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spacing w:after="60" w:before="60" w:lineRule="auto"/>
              <w:jc w:val="both"/>
              <w:rPr/>
            </w:pPr>
            <w:r w:rsidDel="00000000" w:rsidR="00000000" w:rsidRPr="00000000">
              <w:rPr>
                <w:rtl w:val="0"/>
              </w:rPr>
              <w:t xml:space="preserve">Nhà máy nhiệt điện đồng phát, nhà máy nhiệt điện khí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jc w:val="center"/>
              <w:rPr>
                <w:b w:val="1"/>
              </w:rPr>
            </w:pPr>
            <w:r w:rsidDel="00000000" w:rsidR="00000000" w:rsidRPr="00000000">
              <w:rPr>
                <w:rtl w:val="0"/>
              </w:rPr>
              <w:t xml:space="preserve">Tuần 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89">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8A">
            <w:pPr>
              <w:spacing w:after="60" w:before="60" w:lineRule="auto"/>
              <w:jc w:val="center"/>
              <w:rPr/>
            </w:pPr>
            <w:r w:rsidDel="00000000" w:rsidR="00000000" w:rsidRPr="00000000">
              <w:rPr>
                <w:rtl w:val="0"/>
              </w:rPr>
              <w:t xml:space="preserve">CLO3</w:t>
            </w:r>
          </w:p>
          <w:bookmarkStart w:colFirst="0" w:colLast="0" w:name="bookmark=id.2s8eyo1" w:id="9"/>
          <w:bookmarkEnd w:id="9"/>
          <w:p w:rsidR="00000000" w:rsidDel="00000000" w:rsidP="00000000" w:rsidRDefault="00000000" w:rsidRPr="00000000" w14:paraId="0000018B">
            <w:pPr>
              <w:jc w:val="center"/>
              <w:rPr/>
            </w:pPr>
            <w:r w:rsidDel="00000000" w:rsidR="00000000" w:rsidRPr="00000000">
              <w:rPr>
                <w:rtl w:val="0"/>
              </w:rPr>
              <w:t xml:space="preserve">CLO4</w:t>
            </w:r>
          </w:p>
          <w:p w:rsidR="00000000" w:rsidDel="00000000" w:rsidP="00000000" w:rsidRDefault="00000000" w:rsidRPr="00000000" w14:paraId="0000018C">
            <w:pPr>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spacing w:after="60" w:before="60" w:lineRule="auto"/>
              <w:jc w:val="center"/>
              <w:rPr/>
            </w:pPr>
            <w:r w:rsidDel="00000000" w:rsidR="00000000" w:rsidRPr="00000000">
              <w:rPr>
                <w:rtl w:val="0"/>
              </w:rPr>
              <w:t xml:space="preserve">4</w:t>
            </w:r>
          </w:p>
          <w:p w:rsidR="00000000" w:rsidDel="00000000" w:rsidP="00000000" w:rsidRDefault="00000000" w:rsidRPr="00000000" w14:paraId="0000018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8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90">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jc w:val="center"/>
              <w:rPr>
                <w:b w:val="1"/>
              </w:rPr>
            </w:pPr>
            <w:r w:rsidDel="00000000" w:rsidR="00000000" w:rsidRPr="00000000">
              <w:rPr>
                <w:rtl w:val="0"/>
              </w:rPr>
              <w:t xml:space="preserve">Thi tự luân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jc w:val="center"/>
              <w:rPr>
                <w:b w:val="1"/>
              </w:rPr>
            </w:pPr>
            <w:r w:rsidDel="00000000" w:rsidR="00000000" w:rsidRPr="00000000">
              <w:rPr>
                <w:rtl w:val="0"/>
              </w:rPr>
              <w:t xml:space="preserve">Đáp án/ 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jc w:val="center"/>
              <w:rPr/>
            </w:pPr>
            <w:r w:rsidDel="00000000" w:rsidR="00000000" w:rsidRPr="00000000">
              <w:rPr>
                <w:rtl w:val="0"/>
              </w:rPr>
              <w:t xml:space="preserve">25%</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4">
            <w:pPr>
              <w:jc w:val="center"/>
              <w:rPr>
                <w:b w:val="1"/>
              </w:rPr>
            </w:pPr>
            <w:r w:rsidDel="00000000" w:rsidR="00000000" w:rsidRPr="00000000">
              <w:rPr>
                <w:b w:val="1"/>
                <w:rtl w:val="0"/>
              </w:rPr>
              <w:t xml:space="preserve">Đánh giá cuối kỳ</w:t>
            </w:r>
          </w:p>
          <w:p w:rsidR="00000000" w:rsidDel="00000000" w:rsidP="00000000" w:rsidRDefault="00000000" w:rsidRPr="00000000" w14:paraId="00000195">
            <w:pPr>
              <w:spacing w:after="60" w:before="60" w:lineRule="auto"/>
              <w:jc w:val="center"/>
              <w:rPr>
                <w:b w:val="1"/>
              </w:rPr>
            </w:pPr>
            <w:r w:rsidDel="00000000" w:rsidR="00000000" w:rsidRPr="00000000">
              <w:rPr>
                <w:b w:val="1"/>
                <w:rtl w:val="0"/>
              </w:rPr>
              <w:t xml:space="preserve">Báo cáo miệng - Tiểu luận</w:t>
            </w:r>
          </w:p>
          <w:p w:rsidR="00000000" w:rsidDel="00000000" w:rsidP="00000000" w:rsidRDefault="00000000" w:rsidRPr="00000000" w14:paraId="00000196">
            <w:pPr>
              <w:jc w:val="center"/>
              <w:rPr>
                <w:b w:val="1"/>
              </w:rPr>
            </w:pPr>
            <w:r w:rsidDel="00000000" w:rsidR="00000000" w:rsidRPr="00000000">
              <w:rPr>
                <w:rtl w:val="0"/>
              </w:rPr>
              <w:t xml:space="preserve">Ba sinh viên nhận một đề tài vào tuần 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jc w:val="center"/>
              <w:rPr>
                <w:b w:val="1"/>
              </w:rPr>
            </w:pPr>
            <w:r w:rsidDel="00000000" w:rsidR="00000000" w:rsidRPr="00000000">
              <w:rPr>
                <w:b w:val="1"/>
                <w:rtl w:val="0"/>
              </w:rPr>
              <w:t xml:space="preserve">50</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jc w:val="center"/>
              <w:rPr>
                <w:sz w:val="20"/>
                <w:szCs w:val="20"/>
              </w:rPr>
            </w:pPr>
            <w:r w:rsidDel="00000000" w:rsidR="00000000" w:rsidRPr="00000000">
              <w:rPr>
                <w:sz w:val="20"/>
                <w:szCs w:val="20"/>
                <w:rtl w:val="0"/>
              </w:rPr>
              <w:t xml:space="preserve">Điểm danh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jc w:val="center"/>
              <w:rPr/>
            </w:pPr>
            <w:r w:rsidDel="00000000" w:rsidR="00000000" w:rsidRPr="00000000">
              <w:rPr>
                <w:rtl w:val="0"/>
              </w:rPr>
              <w:t xml:space="preserve">Tham dự lớp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0">
            <w:pPr>
              <w:jc w:val="center"/>
              <w:rPr/>
            </w:pPr>
            <w:r w:rsidDel="00000000" w:rsidR="00000000" w:rsidRPr="00000000">
              <w:rPr>
                <w:rtl w:val="0"/>
              </w:rPr>
              <w:t xml:space="preserve">Tuần 1-15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2">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jc w:val="center"/>
              <w:rPr/>
            </w:pPr>
            <w:r w:rsidDel="00000000" w:rsidR="00000000" w:rsidRPr="00000000">
              <w:rPr>
                <w:rtl w:val="0"/>
              </w:rPr>
              <w:t xml:space="preserve">Điểm danh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jc w:val="center"/>
              <w:rPr/>
            </w:pPr>
            <w:r w:rsidDel="00000000" w:rsidR="00000000" w:rsidRPr="00000000">
              <w:rPr>
                <w:rtl w:val="0"/>
              </w:rPr>
              <w:t xml:space="preserve">Danh sách lớp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5">
            <w:pPr>
              <w:jc w:val="center"/>
              <w:rPr/>
            </w:pPr>
            <w:r w:rsidDel="00000000" w:rsidR="00000000" w:rsidRPr="00000000">
              <w:rPr>
                <w:rtl w:val="0"/>
              </w:rPr>
              <w:t xml:space="preserve">5%</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6">
            <w:pPr>
              <w:jc w:val="center"/>
              <w:rPr>
                <w:b w:val="1"/>
              </w:rPr>
            </w:pPr>
            <w:r w:rsidDel="00000000" w:rsidR="00000000" w:rsidRPr="00000000">
              <w:rPr>
                <w:sz w:val="20"/>
                <w:szCs w:val="20"/>
                <w:rtl w:val="0"/>
              </w:rPr>
              <w:t xml:space="preserve">Báo cáo miệng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7">
            <w:pPr>
              <w:jc w:val="center"/>
              <w:rPr>
                <w:b w:val="1"/>
              </w:rPr>
            </w:pPr>
            <w:r w:rsidDel="00000000" w:rsidR="00000000" w:rsidRPr="00000000">
              <w:rPr>
                <w:rtl w:val="0"/>
              </w:rPr>
              <w:t xml:space="preserve">Mỗi nhóm chọn một trong những nội dung về nhà máy nhiệt điện do giáo viên giao và báo cáo trước lớp (dạng ppt)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jc w:val="center"/>
              <w:rPr>
                <w:b w:val="1"/>
              </w:rPr>
            </w:pPr>
            <w:r w:rsidDel="00000000" w:rsidR="00000000" w:rsidRPr="00000000">
              <w:rPr>
                <w:rtl w:val="0"/>
              </w:rPr>
              <w:t xml:space="preserve">Tuần 13-15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AA">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AB">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AC">
            <w:pPr>
              <w:jc w:val="center"/>
              <w:rPr/>
            </w:pPr>
            <w:r w:rsidDel="00000000" w:rsidR="00000000" w:rsidRPr="00000000">
              <w:rPr>
                <w:rtl w:val="0"/>
              </w:rPr>
              <w:t xml:space="preserve">CLO4</w:t>
            </w:r>
          </w:p>
          <w:p w:rsidR="00000000" w:rsidDel="00000000" w:rsidP="00000000" w:rsidRDefault="00000000" w:rsidRPr="00000000" w14:paraId="000001AD">
            <w:pPr>
              <w:jc w:val="center"/>
              <w:rPr>
                <w:b w:val="1"/>
              </w:rPr>
            </w:pPr>
            <w:r w:rsidDel="00000000" w:rsidR="00000000" w:rsidRPr="00000000">
              <w:rPr>
                <w:rtl w:val="0"/>
              </w:rPr>
              <w:t xml:space="preserve">CLO5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A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0">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1">
            <w:pPr>
              <w:jc w:val="center"/>
              <w:rPr/>
            </w:pPr>
            <w:r w:rsidDel="00000000" w:rsidR="00000000" w:rsidRPr="00000000">
              <w:rPr>
                <w:rtl w:val="0"/>
              </w:rPr>
              <w:t xml:space="preserve">4</w:t>
            </w:r>
          </w:p>
          <w:p w:rsidR="00000000" w:rsidDel="00000000" w:rsidP="00000000" w:rsidRDefault="00000000" w:rsidRPr="00000000" w14:paraId="000001B2">
            <w:pPr>
              <w:jc w:val="center"/>
              <w:rPr>
                <w:b w:val="1"/>
              </w:rPr>
            </w:pP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jc w:val="center"/>
              <w:rPr>
                <w:b w:val="1"/>
              </w:rPr>
            </w:pPr>
            <w:r w:rsidDel="00000000" w:rsidR="00000000" w:rsidRPr="00000000">
              <w:rPr>
                <w:rtl w:val="0"/>
              </w:rPr>
              <w:t xml:space="preserve">Báo cáo trước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4">
            <w:pPr>
              <w:jc w:val="center"/>
              <w:rPr>
                <w:b w:val="1"/>
              </w:rPr>
            </w:pPr>
            <w:r w:rsidDel="00000000" w:rsidR="00000000" w:rsidRPr="00000000">
              <w:rPr>
                <w:rtl w:val="0"/>
              </w:rPr>
              <w:t xml:space="preserve">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5">
            <w:pPr>
              <w:jc w:val="center"/>
              <w:rPr/>
            </w:pPr>
            <w:r w:rsidDel="00000000" w:rsidR="00000000" w:rsidRPr="00000000">
              <w:rPr>
                <w:rtl w:val="0"/>
              </w:rPr>
              <w:t xml:space="preserve">25%</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jc w:val="center"/>
              <w:rPr/>
            </w:pPr>
            <w:r w:rsidDel="00000000" w:rsidR="00000000" w:rsidRPr="00000000">
              <w:rPr>
                <w:rtl w:val="0"/>
              </w:rPr>
              <w:t xml:space="preserve">Viết báo cáo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jc w:val="center"/>
              <w:rPr/>
            </w:pPr>
            <w:r w:rsidDel="00000000" w:rsidR="00000000" w:rsidRPr="00000000">
              <w:rPr>
                <w:rtl w:val="0"/>
              </w:rPr>
              <w:t xml:space="preserve">Nhóm chỉnh sửa lại báo cáo trên dựa trên góp ý của giảng viên và sinh viên khác; sau đó nộp file (dạng word)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jc w:val="center"/>
              <w:rPr>
                <w:b w:val="1"/>
              </w:rPr>
            </w:pPr>
            <w:r w:rsidDel="00000000" w:rsidR="00000000" w:rsidRPr="00000000">
              <w:rPr>
                <w:rtl w:val="0"/>
              </w:rPr>
              <w:t xml:space="preserve">Tuần 15-16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BA">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BB">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BC">
            <w:pPr>
              <w:jc w:val="center"/>
              <w:rPr/>
            </w:pPr>
            <w:r w:rsidDel="00000000" w:rsidR="00000000" w:rsidRPr="00000000">
              <w:rPr>
                <w:rtl w:val="0"/>
              </w:rPr>
              <w:t xml:space="preserve">CLO4</w:t>
            </w:r>
          </w:p>
          <w:p w:rsidR="00000000" w:rsidDel="00000000" w:rsidP="00000000" w:rsidRDefault="00000000" w:rsidRPr="00000000" w14:paraId="000001BD">
            <w:pPr>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0">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1">
            <w:pPr>
              <w:jc w:val="center"/>
              <w:rPr/>
            </w:pPr>
            <w:r w:rsidDel="00000000" w:rsidR="00000000" w:rsidRPr="00000000">
              <w:rPr>
                <w:rtl w:val="0"/>
              </w:rPr>
              <w:t xml:space="preserve">4</w:t>
            </w:r>
          </w:p>
          <w:p w:rsidR="00000000" w:rsidDel="00000000" w:rsidP="00000000" w:rsidRDefault="00000000" w:rsidRPr="00000000" w14:paraId="000001C2">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jc w:val="center"/>
              <w:rPr/>
            </w:pPr>
            <w:r w:rsidDel="00000000" w:rsidR="00000000" w:rsidRPr="00000000">
              <w:rPr>
                <w:rtl w:val="0"/>
              </w:rPr>
              <w:t xml:space="preserve">Tiểu luận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4">
            <w:pPr>
              <w:jc w:val="center"/>
              <w:rPr/>
            </w:pPr>
            <w:r w:rsidDel="00000000" w:rsidR="00000000" w:rsidRPr="00000000">
              <w:rPr>
                <w:rtl w:val="0"/>
              </w:rPr>
              <w:t xml:space="preserve">Rubrics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5">
            <w:pPr>
              <w:jc w:val="center"/>
              <w:rPr/>
            </w:pPr>
            <w:r w:rsidDel="00000000" w:rsidR="00000000" w:rsidRPr="00000000">
              <w:rPr>
                <w:rtl w:val="0"/>
              </w:rPr>
              <w:t xml:space="preserve">20%</w:t>
            </w:r>
          </w:p>
        </w:tc>
      </w:tr>
    </w:tbl>
    <w:p w:rsidR="00000000" w:rsidDel="00000000" w:rsidP="00000000" w:rsidRDefault="00000000" w:rsidRPr="00000000" w14:paraId="000001C6">
      <w:pPr>
        <w:tabs>
          <w:tab w:val="left" w:leader="none" w:pos="450"/>
        </w:tabs>
        <w:spacing w:after="60" w:before="60" w:lineRule="auto"/>
        <w:jc w:val="both"/>
        <w:rPr/>
      </w:pPr>
      <w:r w:rsidDel="00000000" w:rsidR="00000000" w:rsidRPr="00000000">
        <w:rPr>
          <w:rtl w:val="0"/>
        </w:rPr>
      </w:r>
    </w:p>
    <w:tbl>
      <w:tblPr>
        <w:tblStyle w:val="Table5"/>
        <w:tblW w:w="9487.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
        <w:gridCol w:w="1872"/>
        <w:gridCol w:w="1872"/>
        <w:gridCol w:w="1874"/>
        <w:gridCol w:w="488"/>
        <w:gridCol w:w="488"/>
        <w:gridCol w:w="563"/>
        <w:gridCol w:w="1541"/>
        <w:tblGridChange w:id="0">
          <w:tblGrid>
            <w:gridCol w:w="790"/>
            <w:gridCol w:w="1872"/>
            <w:gridCol w:w="1872"/>
            <w:gridCol w:w="1874"/>
            <w:gridCol w:w="488"/>
            <w:gridCol w:w="488"/>
            <w:gridCol w:w="563"/>
            <w:gridCol w:w="1541"/>
          </w:tblGrid>
        </w:tblGridChange>
      </w:tblGrid>
      <w:tr>
        <w:trPr>
          <w:cantSplit w:val="0"/>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C7">
            <w:pPr>
              <w:tabs>
                <w:tab w:val="left" w:leader="none" w:pos="567"/>
                <w:tab w:val="left" w:leader="none" w:pos="5954"/>
              </w:tabs>
              <w:spacing w:after="40" w:before="40" w:lineRule="auto"/>
              <w:jc w:val="center"/>
              <w:rPr>
                <w:b w:val="1"/>
              </w:rPr>
            </w:pPr>
            <w:r w:rsidDel="00000000" w:rsidR="00000000" w:rsidRPr="00000000">
              <w:rPr>
                <w:b w:val="1"/>
                <w:rtl w:val="0"/>
              </w:rPr>
              <w:t xml:space="preserve">CĐR</w:t>
            </w:r>
          </w:p>
          <w:p w:rsidR="00000000" w:rsidDel="00000000" w:rsidP="00000000" w:rsidRDefault="00000000" w:rsidRPr="00000000" w14:paraId="000001C8">
            <w:pPr>
              <w:tabs>
                <w:tab w:val="left" w:leader="none" w:pos="2610"/>
              </w:tabs>
              <w:spacing w:after="40" w:before="40" w:lineRule="auto"/>
              <w:jc w:val="center"/>
              <w:rPr/>
            </w:pPr>
            <w:r w:rsidDel="00000000" w:rsidR="00000000" w:rsidRPr="00000000">
              <w:rPr>
                <w:b w:val="1"/>
                <w:rtl w:val="0"/>
              </w:rPr>
              <w:t xml:space="preserve">học phần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tabs>
                <w:tab w:val="left" w:leader="none" w:pos="567"/>
                <w:tab w:val="left" w:leader="none" w:pos="5954"/>
              </w:tabs>
              <w:spacing w:after="40" w:before="40" w:lineRule="auto"/>
              <w:jc w:val="center"/>
              <w:rPr>
                <w:b w:val="1"/>
              </w:rPr>
            </w:pPr>
            <w:r w:rsidDel="00000000" w:rsidR="00000000" w:rsidRPr="00000000">
              <w:rPr>
                <w:b w:val="1"/>
                <w:rtl w:val="0"/>
              </w:rPr>
              <w:t xml:space="preserve">Nội dung giảng dạy</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tabs>
                <w:tab w:val="left" w:leader="none" w:pos="567"/>
                <w:tab w:val="left" w:leader="none" w:pos="5954"/>
              </w:tabs>
              <w:spacing w:after="40" w:before="40" w:lineRule="auto"/>
              <w:jc w:val="center"/>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1">
            <w:pPr>
              <w:tabs>
                <w:tab w:val="left" w:leader="none" w:pos="567"/>
                <w:tab w:val="left" w:leader="none" w:pos="5954"/>
              </w:tabs>
              <w:spacing w:after="40" w:before="40" w:lineRule="auto"/>
              <w:jc w:val="center"/>
              <w:rPr/>
            </w:pPr>
            <w:r w:rsidDel="00000000" w:rsidR="00000000" w:rsidRPr="00000000">
              <w:rPr>
                <w:rtl w:val="0"/>
              </w:rPr>
              <w:t xml:space="preserve">Chương 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2">
            <w:pPr>
              <w:tabs>
                <w:tab w:val="left" w:leader="none" w:pos="567"/>
                <w:tab w:val="left" w:leader="none" w:pos="5954"/>
              </w:tabs>
              <w:spacing w:after="40" w:before="40" w:lineRule="auto"/>
              <w:jc w:val="center"/>
              <w:rPr/>
            </w:pPr>
            <w:r w:rsidDel="00000000" w:rsidR="00000000" w:rsidRPr="00000000">
              <w:rPr>
                <w:rtl w:val="0"/>
              </w:rPr>
              <w:t xml:space="preserve">Chương  2, 3,6, 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tabs>
                <w:tab w:val="left" w:leader="none" w:pos="567"/>
                <w:tab w:val="left" w:leader="none" w:pos="5954"/>
              </w:tabs>
              <w:spacing w:after="40" w:before="40" w:lineRule="auto"/>
              <w:jc w:val="center"/>
              <w:rPr/>
            </w:pPr>
            <w:r w:rsidDel="00000000" w:rsidR="00000000" w:rsidRPr="00000000">
              <w:rPr>
                <w:rtl w:val="0"/>
              </w:rPr>
              <w:t xml:space="preserve">Chương 4, 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tabs>
                <w:tab w:val="left" w:leader="none" w:pos="567"/>
                <w:tab w:val="left" w:leader="none" w:pos="5954"/>
              </w:tabs>
              <w:spacing w:after="40" w:before="40" w:lineRule="auto"/>
              <w:jc w:val="center"/>
              <w:rPr/>
            </w:pPr>
            <w:r w:rsidDel="00000000" w:rsidR="00000000" w:rsidRPr="00000000">
              <w:rPr>
                <w:rtl w:val="0"/>
              </w:rPr>
              <w:t xml:space="preserve">Lần 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tabs>
                <w:tab w:val="left" w:leader="none" w:pos="567"/>
                <w:tab w:val="left" w:leader="none" w:pos="5954"/>
              </w:tabs>
              <w:spacing w:after="40" w:before="40" w:lineRule="auto"/>
              <w:jc w:val="center"/>
              <w:rPr/>
            </w:pPr>
            <w:r w:rsidDel="00000000" w:rsidR="00000000" w:rsidRPr="00000000">
              <w:rPr>
                <w:rtl w:val="0"/>
              </w:rPr>
              <w:t xml:space="preserve">Lần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6">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7">
            <w:pPr>
              <w:tabs>
                <w:tab w:val="left" w:leader="none" w:pos="567"/>
                <w:tab w:val="left" w:leader="none" w:pos="5954"/>
              </w:tabs>
              <w:spacing w:after="40" w:before="40" w:lineRule="auto"/>
              <w:jc w:val="center"/>
              <w:rPr/>
            </w:pPr>
            <w:r w:rsidDel="00000000" w:rsidR="00000000" w:rsidRPr="00000000">
              <w:rPr>
                <w:rtl w:val="0"/>
              </w:rPr>
              <w:t xml:space="preserve">Cuối kỳ</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8">
            <w:pPr>
              <w:tabs>
                <w:tab w:val="left" w:leader="none" w:pos="2610"/>
              </w:tabs>
              <w:spacing w:after="40" w:before="40" w:lineRule="auto"/>
              <w:jc w:val="center"/>
              <w:rPr/>
            </w:pPr>
            <w:r w:rsidDel="00000000" w:rsidR="00000000" w:rsidRPr="00000000">
              <w:rPr>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B">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E">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F">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0">
            <w:pPr>
              <w:tabs>
                <w:tab w:val="left" w:leader="none" w:pos="2610"/>
              </w:tabs>
              <w:spacing w:after="40" w:before="40" w:lineRule="auto"/>
              <w:jc w:val="center"/>
              <w:rPr/>
            </w:pPr>
            <w:r w:rsidDel="00000000" w:rsidR="00000000" w:rsidRPr="00000000">
              <w:rPr>
                <w:rtl w:val="0"/>
              </w:rPr>
              <w:t xml:space="preserve">CLO2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2">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3">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7">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17dp8vu" w:id="10"/>
          <w:bookmarkEnd w:id="10"/>
          <w:p w:rsidR="00000000" w:rsidDel="00000000" w:rsidP="00000000" w:rsidRDefault="00000000" w:rsidRPr="00000000" w14:paraId="000001E8">
            <w:pPr>
              <w:tabs>
                <w:tab w:val="left" w:leader="none" w:pos="2610"/>
              </w:tabs>
              <w:spacing w:after="40" w:before="4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9">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A">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F">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0">
            <w:pPr>
              <w:tabs>
                <w:tab w:val="left" w:leader="none" w:pos="2610"/>
              </w:tabs>
              <w:spacing w:after="40" w:before="40" w:lineRule="auto"/>
              <w:jc w:val="center"/>
              <w:rPr/>
            </w:pPr>
            <w:r w:rsidDel="00000000" w:rsidR="00000000" w:rsidRPr="00000000">
              <w:rPr>
                <w:rtl w:val="0"/>
              </w:rPr>
              <w:t xml:space="preserve">CLO4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1">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5">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6">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7">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8">
            <w:pPr>
              <w:tabs>
                <w:tab w:val="left" w:leader="none" w:pos="2610"/>
              </w:tabs>
              <w:spacing w:after="40" w:before="40" w:lineRule="auto"/>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A">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B">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D">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E">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F">
            <w:pPr>
              <w:tabs>
                <w:tab w:val="left" w:leader="none" w:pos="567"/>
                <w:tab w:val="left" w:leader="none" w:pos="5954"/>
              </w:tabs>
              <w:spacing w:after="40" w:before="40" w:lineRule="auto"/>
              <w:jc w:val="center"/>
              <w:rPr/>
            </w:pPr>
            <w:r w:rsidDel="00000000" w:rsidR="00000000" w:rsidRPr="00000000">
              <w:rPr>
                <w:rtl w:val="0"/>
              </w:rPr>
              <w:t xml:space="preserve">x</w:t>
            </w:r>
          </w:p>
        </w:tc>
      </w:tr>
    </w:tbl>
    <w:p w:rsidR="00000000" w:rsidDel="00000000" w:rsidP="00000000" w:rsidRDefault="00000000" w:rsidRPr="00000000" w14:paraId="00000200">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Tài liệu học tập</w:t>
      </w:r>
      <w:r w:rsidDel="00000000" w:rsidR="00000000" w:rsidRPr="00000000">
        <w:rPr>
          <w:rtl w:val="0"/>
        </w:rPr>
      </w:r>
    </w:p>
    <w:p w:rsidR="00000000" w:rsidDel="00000000" w:rsidP="00000000" w:rsidRDefault="00000000" w:rsidRPr="00000000" w14:paraId="00000201">
      <w:pPr>
        <w:numPr>
          <w:ilvl w:val="0"/>
          <w:numId w:val="1"/>
        </w:numPr>
        <w:spacing w:after="60" w:before="60" w:lineRule="auto"/>
        <w:ind w:left="720" w:hanging="360"/>
        <w:jc w:val="both"/>
        <w:rPr/>
      </w:pPr>
      <w:r w:rsidDel="00000000" w:rsidR="00000000" w:rsidRPr="00000000">
        <w:rPr>
          <w:rtl w:val="0"/>
        </w:rPr>
        <w:t xml:space="preserve">Giáo trình chính: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Nguyễn Văn Tuyên,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Giáo trình tuabin hơi nước và tuabin khí,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Đại học Quốc gia Thành phố Hồ Chí Minh 2007.</w:t>
      </w:r>
    </w:p>
    <w:p w:rsidR="00000000" w:rsidDel="00000000" w:rsidP="00000000" w:rsidRDefault="00000000" w:rsidRPr="00000000" w14:paraId="00000203">
      <w:pPr>
        <w:spacing w:after="60" w:before="60" w:lineRule="auto"/>
        <w:ind w:left="720" w:firstLine="0"/>
        <w:jc w:val="both"/>
        <w:rPr/>
      </w:pPr>
      <w:r w:rsidDel="00000000" w:rsidR="00000000" w:rsidRPr="00000000">
        <w:rPr>
          <w:rtl w:val="0"/>
        </w:rPr>
        <w:t xml:space="preserve">[2]. PGS.TS Hoàng Ngọc Đồng, GS.TSKH. Phan Quang Xưng, Kỹ thuật nhiệt điện, NXB KHKT 2002.</w:t>
      </w:r>
    </w:p>
    <w:p w:rsidR="00000000" w:rsidDel="00000000" w:rsidP="00000000" w:rsidRDefault="00000000" w:rsidRPr="00000000" w14:paraId="00000204">
      <w:pPr>
        <w:numPr>
          <w:ilvl w:val="0"/>
          <w:numId w:val="1"/>
        </w:numPr>
        <w:spacing w:after="60" w:before="60" w:lineRule="auto"/>
        <w:ind w:left="720" w:hanging="360"/>
        <w:jc w:val="both"/>
        <w:rPr/>
      </w:pPr>
      <w:r w:rsidDel="00000000" w:rsidR="00000000" w:rsidRPr="00000000">
        <w:rPr>
          <w:rtl w:val="0"/>
        </w:rPr>
        <w:t xml:space="preserve">Tài liệu tham khảo:</w:t>
      </w:r>
    </w:p>
    <w:bookmarkStart w:colFirst="0" w:colLast="0" w:name="bookmark=id.3rdcrjn" w:id="11"/>
    <w:bookmarkEnd w:id="11"/>
    <w:p w:rsidR="00000000" w:rsidDel="00000000" w:rsidP="00000000" w:rsidRDefault="00000000" w:rsidRPr="00000000" w14:paraId="00000205">
      <w:pPr>
        <w:spacing w:after="60" w:before="60" w:lineRule="auto"/>
        <w:ind w:left="720" w:firstLine="0"/>
        <w:jc w:val="both"/>
        <w:rPr/>
      </w:pPr>
      <w:r w:rsidDel="00000000" w:rsidR="00000000" w:rsidRPr="00000000">
        <w:rPr>
          <w:rtl w:val="0"/>
        </w:rPr>
        <w:t xml:space="preserve">[1[. Nguyễn Công Hân,</w:t>
      </w:r>
      <w:r w:rsidDel="00000000" w:rsidR="00000000" w:rsidRPr="00000000">
        <w:rPr>
          <w:i w:val="1"/>
          <w:rtl w:val="0"/>
        </w:rPr>
        <w:t xml:space="preserve"> </w:t>
      </w:r>
      <w:r w:rsidDel="00000000" w:rsidR="00000000" w:rsidRPr="00000000">
        <w:rPr>
          <w:rtl w:val="0"/>
        </w:rPr>
        <w:t xml:space="preserve">Nguyễn Quốc Trung, Đỗ Anh Tuấn, </w:t>
      </w:r>
      <w:r w:rsidDel="00000000" w:rsidR="00000000" w:rsidRPr="00000000">
        <w:rPr>
          <w:i w:val="1"/>
          <w:rtl w:val="0"/>
        </w:rPr>
        <w:t xml:space="preserve">Giáo trình nhà máy nhiệt điện</w:t>
      </w:r>
      <w:r w:rsidDel="00000000" w:rsidR="00000000" w:rsidRPr="00000000">
        <w:rPr>
          <w:rtl w:val="0"/>
        </w:rPr>
        <w:t xml:space="preserve">, NXB KHKT 2002.</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GS Phạm Lương Tuệ,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Tuốc bin hơi nước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NXB KHKT 2005.</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Nag P.K, Power Plant Engineering, second Ed 2001.</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Everett B, et al., Steam plant operation, Eighth Ed 2001.</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Rolf K, et al., Combined-cycle Gas &amp; Steam Turbine Power Plants, 3rd Editions, 2009</w:t>
      </w:r>
    </w:p>
    <w:p w:rsidR="00000000" w:rsidDel="00000000" w:rsidP="00000000" w:rsidRDefault="00000000" w:rsidRPr="00000000" w14:paraId="0000020A">
      <w:pPr>
        <w:tabs>
          <w:tab w:val="left" w:leader="none" w:pos="720"/>
        </w:tabs>
        <w:spacing w:after="60" w:line="288" w:lineRule="auto"/>
        <w:jc w:val="both"/>
        <w:rPr/>
      </w:pPr>
      <w:r w:rsidDel="00000000" w:rsidR="00000000" w:rsidRPr="00000000">
        <w:rPr>
          <w:rtl w:val="0"/>
        </w:rPr>
        <w:tab/>
      </w:r>
      <w:r w:rsidDel="00000000" w:rsidR="00000000" w:rsidRPr="00000000">
        <w:rPr>
          <w:b w:val="1"/>
          <w:rtl w:val="0"/>
        </w:rPr>
        <w:t xml:space="preserve">12. Thông tin chung</w:t>
      </w:r>
      <w:r w:rsidDel="00000000" w:rsidR="00000000" w:rsidRPr="00000000">
        <w:rPr>
          <w:rtl w:val="0"/>
        </w:rPr>
      </w:r>
    </w:p>
    <w:p w:rsidR="00000000" w:rsidDel="00000000" w:rsidP="00000000" w:rsidRDefault="00000000" w:rsidRPr="00000000" w14:paraId="0000020B">
      <w:pPr>
        <w:tabs>
          <w:tab w:val="left" w:leader="none" w:pos="450"/>
        </w:tabs>
        <w:spacing w:after="60" w:before="60" w:lineRule="auto"/>
        <w:jc w:val="both"/>
        <w:rPr/>
      </w:pPr>
      <w:r w:rsidDel="00000000" w:rsidR="00000000" w:rsidRPr="00000000">
        <w:rPr>
          <w:b w:val="1"/>
          <w:rtl w:val="0"/>
        </w:rPr>
        <w:t xml:space="preserve">Đạo đức khoa học:</w:t>
      </w:r>
      <w:r w:rsidDel="00000000" w:rsidR="00000000" w:rsidRPr="00000000">
        <w:rPr>
          <w:rtl w:val="0"/>
        </w:rPr>
      </w:r>
    </w:p>
    <w:p w:rsidR="00000000" w:rsidDel="00000000" w:rsidP="00000000" w:rsidRDefault="00000000" w:rsidRPr="00000000" w14:paraId="0000020C">
      <w:pPr>
        <w:tabs>
          <w:tab w:val="left" w:leader="none" w:pos="450"/>
        </w:tabs>
        <w:spacing w:after="60" w:before="60" w:lineRule="auto"/>
        <w:ind w:firstLine="450"/>
        <w:jc w:val="both"/>
        <w:rPr/>
      </w:pPr>
      <w:r w:rsidDel="00000000" w:rsidR="00000000" w:rsidRPr="00000000">
        <w:rPr>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20D">
      <w:pPr>
        <w:tabs>
          <w:tab w:val="left" w:leader="none" w:pos="450"/>
        </w:tabs>
        <w:spacing w:after="60" w:before="60" w:lineRule="auto"/>
        <w:jc w:val="both"/>
        <w:rPr>
          <w:b w:val="1"/>
        </w:rPr>
      </w:pPr>
      <w:r w:rsidDel="00000000" w:rsidR="00000000" w:rsidRPr="00000000">
        <w:rPr>
          <w:b w:val="1"/>
          <w:rtl w:val="0"/>
        </w:rPr>
        <w:t xml:space="preserve">Lưu ý thay đổi:</w:t>
      </w:r>
    </w:p>
    <w:p w:rsidR="00000000" w:rsidDel="00000000" w:rsidP="00000000" w:rsidRDefault="00000000" w:rsidRPr="00000000" w14:paraId="0000020E">
      <w:pPr>
        <w:tabs>
          <w:tab w:val="left" w:leader="none" w:pos="450"/>
        </w:tabs>
        <w:spacing w:after="60" w:before="60" w:lineRule="auto"/>
        <w:ind w:firstLine="450"/>
        <w:jc w:val="both"/>
        <w:rPr/>
      </w:pPr>
      <w:r w:rsidDel="00000000" w:rsidR="00000000" w:rsidRPr="00000000">
        <w:rPr>
          <w:rtl w:val="0"/>
        </w:rPr>
        <w:t xml:space="preserve">Một số thông tin trong ĐCCT này có thể bị thay đổi trong quá trình giảng dạy tùy theo mục đích của GV (có thông qua Bộ môn). SV cần cập nhật thường xuyên thông tin của lớp học phần đã đăng ký.   </w:t>
      </w:r>
    </w:p>
    <w:p w:rsidR="00000000" w:rsidDel="00000000" w:rsidP="00000000" w:rsidRDefault="00000000" w:rsidRPr="00000000" w14:paraId="0000020F">
      <w:pPr>
        <w:tabs>
          <w:tab w:val="left" w:leader="none" w:pos="450"/>
        </w:tabs>
        <w:spacing w:after="60" w:before="60" w:lineRule="auto"/>
        <w:jc w:val="both"/>
        <w:rPr>
          <w:b w:val="1"/>
        </w:rPr>
      </w:pPr>
      <w:r w:rsidDel="00000000" w:rsidR="00000000" w:rsidRPr="00000000">
        <w:rPr>
          <w:b w:val="1"/>
          <w:rtl w:val="0"/>
        </w:rPr>
        <w:t xml:space="preserve">Quyền tác giả:</w:t>
      </w:r>
    </w:p>
    <w:p w:rsidR="00000000" w:rsidDel="00000000" w:rsidP="00000000" w:rsidRDefault="00000000" w:rsidRPr="00000000" w14:paraId="00000210">
      <w:pPr>
        <w:tabs>
          <w:tab w:val="left" w:leader="none" w:pos="450"/>
        </w:tabs>
        <w:spacing w:after="60" w:before="60" w:lineRule="auto"/>
        <w:ind w:firstLine="450"/>
        <w:jc w:val="both"/>
        <w:rPr/>
      </w:pPr>
      <w:r w:rsidDel="00000000" w:rsidR="00000000" w:rsidRPr="00000000">
        <w:rPr>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211">
      <w:pPr>
        <w:spacing w:after="120" w:before="120" w:lineRule="auto"/>
        <w:jc w:val="both"/>
        <w:rPr>
          <w:i w:val="1"/>
        </w:rPr>
      </w:pPr>
      <w:r w:rsidDel="00000000" w:rsidR="00000000" w:rsidRPr="00000000">
        <w:rPr>
          <w:b w:val="1"/>
          <w:rtl w:val="0"/>
        </w:rPr>
        <w:t xml:space="preserve">13. Ngày phê duyệt lần đầu: </w:t>
      </w:r>
      <w:r w:rsidDel="00000000" w:rsidR="00000000" w:rsidRPr="00000000">
        <w:rPr>
          <w:i w:val="1"/>
          <w:rtl w:val="0"/>
        </w:rPr>
        <w:t xml:space="preserve">09/12/2022</w:t>
      </w:r>
    </w:p>
    <w:p w:rsidR="00000000" w:rsidDel="00000000" w:rsidP="00000000" w:rsidRDefault="00000000" w:rsidRPr="00000000" w14:paraId="00000212">
      <w:pPr>
        <w:spacing w:after="120" w:before="120" w:lineRule="auto"/>
        <w:jc w:val="both"/>
        <w:rPr>
          <w:b w:val="1"/>
        </w:rPr>
      </w:pPr>
      <w:r w:rsidDel="00000000" w:rsidR="00000000" w:rsidRPr="00000000">
        <w:rPr>
          <w:b w:val="1"/>
          <w:rtl w:val="0"/>
        </w:rPr>
        <w:t xml:space="preserve">14. Cấp phê duyệt:</w:t>
      </w:r>
    </w:p>
    <w:tbl>
      <w:tblPr>
        <w:tblStyle w:val="Table6"/>
        <w:tblW w:w="9413.0" w:type="dxa"/>
        <w:jc w:val="right"/>
        <w:tblLayout w:type="fixed"/>
        <w:tblLook w:val="0400"/>
      </w:tblPr>
      <w:tblGrid>
        <w:gridCol w:w="3141"/>
        <w:gridCol w:w="3142"/>
        <w:gridCol w:w="3130"/>
        <w:tblGridChange w:id="0">
          <w:tblGrid>
            <w:gridCol w:w="3141"/>
            <w:gridCol w:w="3142"/>
            <w:gridCol w:w="3130"/>
          </w:tblGrid>
        </w:tblGridChange>
      </w:tblGrid>
      <w:tr>
        <w:trPr>
          <w:cantSplit w:val="0"/>
          <w:tblHeader w:val="0"/>
        </w:trPr>
        <w:tc>
          <w:tcPr/>
          <w:p w:rsidR="00000000" w:rsidDel="00000000" w:rsidP="00000000" w:rsidRDefault="00000000" w:rsidRPr="00000000" w14:paraId="00000213">
            <w:pPr>
              <w:spacing w:after="60" w:before="60" w:lineRule="auto"/>
              <w:jc w:val="center"/>
              <w:rPr>
                <w:b w:val="1"/>
              </w:rPr>
            </w:pPr>
            <w:r w:rsidDel="00000000" w:rsidR="00000000" w:rsidRPr="00000000">
              <w:rPr>
                <w:b w:val="1"/>
                <w:rtl w:val="0"/>
              </w:rPr>
              <w:t xml:space="preserve">Trưởng khoa</w:t>
            </w:r>
          </w:p>
        </w:tc>
        <w:tc>
          <w:tcPr/>
          <w:p w:rsidR="00000000" w:rsidDel="00000000" w:rsidP="00000000" w:rsidRDefault="00000000" w:rsidRPr="00000000" w14:paraId="00000214">
            <w:pPr>
              <w:spacing w:after="60" w:before="60" w:lineRule="auto"/>
              <w:jc w:val="center"/>
              <w:rPr>
                <w:b w:val="1"/>
              </w:rPr>
            </w:pPr>
            <w:r w:rsidDel="00000000" w:rsidR="00000000" w:rsidRPr="00000000">
              <w:rPr>
                <w:b w:val="1"/>
                <w:rtl w:val="0"/>
              </w:rPr>
              <w:t xml:space="preserve">Trưởng BM</w:t>
            </w:r>
          </w:p>
        </w:tc>
        <w:tc>
          <w:tcPr/>
          <w:p w:rsidR="00000000" w:rsidDel="00000000" w:rsidP="00000000" w:rsidRDefault="00000000" w:rsidRPr="00000000" w14:paraId="00000215">
            <w:pPr>
              <w:spacing w:after="60" w:before="60" w:lineRule="auto"/>
              <w:jc w:val="center"/>
              <w:rPr>
                <w:b w:val="1"/>
              </w:rPr>
            </w:pPr>
            <w:r w:rsidDel="00000000" w:rsidR="00000000" w:rsidRPr="00000000">
              <w:rPr>
                <w:b w:val="1"/>
                <w:rtl w:val="0"/>
              </w:rPr>
              <w:t xml:space="preserve">Nhóm biên soạn</w:t>
            </w:r>
          </w:p>
        </w:tc>
      </w:tr>
      <w:tr>
        <w:trPr>
          <w:cantSplit w:val="0"/>
          <w:tblHeader w:val="0"/>
        </w:trPr>
        <w:tc>
          <w:tcPr/>
          <w:p w:rsidR="00000000" w:rsidDel="00000000" w:rsidP="00000000" w:rsidRDefault="00000000" w:rsidRPr="00000000" w14:paraId="00000216">
            <w:pPr>
              <w:spacing w:after="60" w:before="60" w:lineRule="auto"/>
              <w:jc w:val="center"/>
              <w:rPr>
                <w:b w:val="1"/>
              </w:rPr>
            </w:pPr>
            <w:r w:rsidDel="00000000" w:rsidR="00000000" w:rsidRPr="00000000">
              <w:rPr>
                <w:rtl w:val="0"/>
              </w:rPr>
            </w:r>
          </w:p>
          <w:p w:rsidR="00000000" w:rsidDel="00000000" w:rsidP="00000000" w:rsidRDefault="00000000" w:rsidRPr="00000000" w14:paraId="00000217">
            <w:pPr>
              <w:spacing w:after="60" w:before="60" w:lineRule="auto"/>
              <w:jc w:val="center"/>
              <w:rPr>
                <w:b w:val="1"/>
              </w:rPr>
            </w:pPr>
            <w:r w:rsidDel="00000000" w:rsidR="00000000" w:rsidRPr="00000000">
              <w:rPr>
                <w:rtl w:val="0"/>
              </w:rPr>
            </w:r>
          </w:p>
          <w:p w:rsidR="00000000" w:rsidDel="00000000" w:rsidP="00000000" w:rsidRDefault="00000000" w:rsidRPr="00000000" w14:paraId="00000218">
            <w:pPr>
              <w:spacing w:after="60" w:before="60" w:lineRule="auto"/>
              <w:jc w:val="center"/>
              <w:rPr>
                <w:b w:val="1"/>
              </w:rPr>
            </w:pPr>
            <w:r w:rsidDel="00000000" w:rsidR="00000000" w:rsidRPr="00000000">
              <w:rPr>
                <w:rtl w:val="0"/>
              </w:rPr>
            </w:r>
          </w:p>
          <w:p w:rsidR="00000000" w:rsidDel="00000000" w:rsidP="00000000" w:rsidRDefault="00000000" w:rsidRPr="00000000" w14:paraId="00000219">
            <w:pPr>
              <w:spacing w:after="60" w:before="60" w:lineRule="auto"/>
              <w:jc w:val="center"/>
              <w:rPr>
                <w:b w:val="1"/>
              </w:rPr>
            </w:pPr>
            <w:r w:rsidDel="00000000" w:rsidR="00000000" w:rsidRPr="00000000">
              <w:rPr>
                <w:b w:val="1"/>
                <w:rtl w:val="0"/>
              </w:rPr>
              <w:t xml:space="preserve">TS. Huỳnh Phước Sơn</w:t>
            </w:r>
          </w:p>
        </w:tc>
        <w:tc>
          <w:tcPr/>
          <w:p w:rsidR="00000000" w:rsidDel="00000000" w:rsidP="00000000" w:rsidRDefault="00000000" w:rsidRPr="00000000" w14:paraId="0000021A">
            <w:pPr>
              <w:spacing w:after="60" w:before="60" w:lineRule="auto"/>
              <w:jc w:val="center"/>
              <w:rPr>
                <w:b w:val="1"/>
              </w:rPr>
            </w:pPr>
            <w:r w:rsidDel="00000000" w:rsidR="00000000" w:rsidRPr="00000000">
              <w:rPr>
                <w:rtl w:val="0"/>
              </w:rPr>
            </w:r>
          </w:p>
          <w:p w:rsidR="00000000" w:rsidDel="00000000" w:rsidP="00000000" w:rsidRDefault="00000000" w:rsidRPr="00000000" w14:paraId="0000021B">
            <w:pPr>
              <w:spacing w:after="60" w:before="60" w:lineRule="auto"/>
              <w:jc w:val="center"/>
              <w:rPr>
                <w:b w:val="1"/>
              </w:rPr>
            </w:pPr>
            <w:r w:rsidDel="00000000" w:rsidR="00000000" w:rsidRPr="00000000">
              <w:rPr>
                <w:rtl w:val="0"/>
              </w:rPr>
            </w:r>
          </w:p>
          <w:p w:rsidR="00000000" w:rsidDel="00000000" w:rsidP="00000000" w:rsidRDefault="00000000" w:rsidRPr="00000000" w14:paraId="0000021C">
            <w:pPr>
              <w:spacing w:after="60" w:before="60" w:lineRule="auto"/>
              <w:jc w:val="center"/>
              <w:rPr>
                <w:b w:val="1"/>
              </w:rPr>
            </w:pPr>
            <w:r w:rsidDel="00000000" w:rsidR="00000000" w:rsidRPr="00000000">
              <w:rPr>
                <w:rtl w:val="0"/>
              </w:rPr>
            </w:r>
          </w:p>
          <w:p w:rsidR="00000000" w:rsidDel="00000000" w:rsidP="00000000" w:rsidRDefault="00000000" w:rsidRPr="00000000" w14:paraId="0000021D">
            <w:pPr>
              <w:spacing w:after="60" w:before="60" w:lineRule="auto"/>
              <w:jc w:val="center"/>
              <w:rPr>
                <w:b w:val="1"/>
              </w:rPr>
            </w:pPr>
            <w:r w:rsidDel="00000000" w:rsidR="00000000" w:rsidRPr="00000000">
              <w:rPr>
                <w:b w:val="1"/>
                <w:rtl w:val="0"/>
              </w:rPr>
              <w:t xml:space="preserve">PGS. TS. </w:t>
            </w:r>
            <w:bookmarkStart w:colFirst="0" w:colLast="0" w:name="bookmark=id.26in1rg" w:id="12"/>
            <w:bookmarkEnd w:id="12"/>
            <w:r w:rsidDel="00000000" w:rsidR="00000000" w:rsidRPr="00000000">
              <w:rPr>
                <w:b w:val="1"/>
                <w:rtl w:val="0"/>
              </w:rPr>
              <w:t xml:space="preserve">Đặng Thành Trung</w:t>
            </w:r>
          </w:p>
        </w:tc>
        <w:tc>
          <w:tcPr/>
          <w:p w:rsidR="00000000" w:rsidDel="00000000" w:rsidP="00000000" w:rsidRDefault="00000000" w:rsidRPr="00000000" w14:paraId="0000021E">
            <w:pPr>
              <w:spacing w:after="60" w:before="60" w:lineRule="auto"/>
              <w:jc w:val="center"/>
              <w:rPr>
                <w:b w:val="1"/>
              </w:rPr>
            </w:pPr>
            <w:r w:rsidDel="00000000" w:rsidR="00000000" w:rsidRPr="00000000">
              <w:rPr>
                <w:rtl w:val="0"/>
              </w:rPr>
            </w:r>
          </w:p>
          <w:p w:rsidR="00000000" w:rsidDel="00000000" w:rsidP="00000000" w:rsidRDefault="00000000" w:rsidRPr="00000000" w14:paraId="0000021F">
            <w:pPr>
              <w:spacing w:after="60" w:before="60" w:lineRule="auto"/>
              <w:jc w:val="center"/>
              <w:rPr>
                <w:b w:val="1"/>
              </w:rPr>
            </w:pPr>
            <w:r w:rsidDel="00000000" w:rsidR="00000000" w:rsidRPr="00000000">
              <w:rPr>
                <w:rtl w:val="0"/>
              </w:rPr>
            </w:r>
          </w:p>
          <w:p w:rsidR="00000000" w:rsidDel="00000000" w:rsidP="00000000" w:rsidRDefault="00000000" w:rsidRPr="00000000" w14:paraId="00000220">
            <w:pPr>
              <w:spacing w:after="60" w:before="60" w:lineRule="auto"/>
              <w:jc w:val="center"/>
              <w:rPr>
                <w:b w:val="1"/>
              </w:rPr>
            </w:pPr>
            <w:r w:rsidDel="00000000" w:rsidR="00000000" w:rsidRPr="00000000">
              <w:rPr>
                <w:rtl w:val="0"/>
              </w:rPr>
            </w:r>
          </w:p>
          <w:p w:rsidR="00000000" w:rsidDel="00000000" w:rsidP="00000000" w:rsidRDefault="00000000" w:rsidRPr="00000000" w14:paraId="00000221">
            <w:pPr>
              <w:spacing w:after="60" w:before="60" w:lineRule="auto"/>
              <w:jc w:val="center"/>
              <w:rPr>
                <w:b w:val="1"/>
              </w:rPr>
            </w:pPr>
            <w:r w:rsidDel="00000000" w:rsidR="00000000" w:rsidRPr="00000000">
              <w:rPr>
                <w:b w:val="1"/>
                <w:rtl w:val="0"/>
              </w:rPr>
              <w:t xml:space="preserve">TS. Lê Minh Nhựt</w:t>
            </w:r>
          </w:p>
        </w:tc>
      </w:tr>
    </w:tbl>
    <w:p w:rsidR="00000000" w:rsidDel="00000000" w:rsidP="00000000" w:rsidRDefault="00000000" w:rsidRPr="00000000" w14:paraId="00000222">
      <w:pPr>
        <w:spacing w:after="120" w:before="120" w:lineRule="auto"/>
        <w:jc w:val="both"/>
        <w:rPr>
          <w:b w:val="1"/>
        </w:rPr>
      </w:pPr>
      <w:r w:rsidDel="00000000" w:rsidR="00000000" w:rsidRPr="00000000">
        <w:rPr>
          <w:b w:val="1"/>
          <w:rtl w:val="0"/>
        </w:rPr>
        <w:t xml:space="preserve">15. Tiến trình cập nhật ĐCCT</w:t>
      </w:r>
    </w:p>
    <w:tbl>
      <w:tblPr>
        <w:tblStyle w:val="Table7"/>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8"/>
        <w:gridCol w:w="3870"/>
        <w:tblGridChange w:id="0">
          <w:tblGrid>
            <w:gridCol w:w="5598"/>
            <w:gridCol w:w="3870"/>
          </w:tblGrid>
        </w:tblGridChange>
      </w:tblGrid>
      <w:tr>
        <w:trPr>
          <w:cantSplit w:val="0"/>
          <w:tblHeader w:val="0"/>
        </w:trPr>
        <w:tc>
          <w:tcPr/>
          <w:p w:rsidR="00000000" w:rsidDel="00000000" w:rsidP="00000000" w:rsidRDefault="00000000" w:rsidRPr="00000000" w14:paraId="00000223">
            <w:pPr>
              <w:spacing w:after="60" w:before="60" w:lineRule="auto"/>
              <w:jc w:val="both"/>
              <w:rPr>
                <w:i w:val="1"/>
              </w:rPr>
            </w:pPr>
            <w:r w:rsidDel="00000000" w:rsidR="00000000" w:rsidRPr="00000000">
              <w:rPr>
                <w:rtl w:val="0"/>
              </w:rPr>
              <w:t xml:space="preserve">Nội Dung Cập nhật ĐCCT lần 1:   </w:t>
            </w:r>
            <w:r w:rsidDel="00000000" w:rsidR="00000000" w:rsidRPr="00000000">
              <w:rPr>
                <w:i w:val="1"/>
                <w:rtl w:val="0"/>
              </w:rPr>
              <w:t xml:space="preserve">&lt;ngày/tháng/năm&gt;</w:t>
            </w:r>
          </w:p>
          <w:p w:rsidR="00000000" w:rsidDel="00000000" w:rsidP="00000000" w:rsidRDefault="00000000" w:rsidRPr="00000000" w14:paraId="00000224">
            <w:pPr>
              <w:spacing w:after="60" w:before="60" w:lineRule="auto"/>
              <w:jc w:val="both"/>
              <w:rPr>
                <w:i w:val="1"/>
              </w:rPr>
            </w:pPr>
            <w:r w:rsidDel="00000000" w:rsidR="00000000" w:rsidRPr="00000000">
              <w:rPr>
                <w:rtl w:val="0"/>
              </w:rPr>
            </w:r>
          </w:p>
          <w:p w:rsidR="00000000" w:rsidDel="00000000" w:rsidP="00000000" w:rsidRDefault="00000000" w:rsidRPr="00000000" w14:paraId="00000225">
            <w:pPr>
              <w:spacing w:after="60" w:before="60" w:lineRule="auto"/>
              <w:jc w:val="both"/>
              <w:rPr>
                <w:i w:val="1"/>
              </w:rPr>
            </w:pPr>
            <w:r w:rsidDel="00000000" w:rsidR="00000000" w:rsidRPr="00000000">
              <w:rPr>
                <w:rtl w:val="0"/>
              </w:rPr>
            </w:r>
          </w:p>
          <w:p w:rsidR="00000000" w:rsidDel="00000000" w:rsidP="00000000" w:rsidRDefault="00000000" w:rsidRPr="00000000" w14:paraId="00000226">
            <w:pPr>
              <w:spacing w:after="60" w:before="60" w:lineRule="auto"/>
              <w:jc w:val="both"/>
              <w:rPr/>
            </w:pPr>
            <w:r w:rsidDel="00000000" w:rsidR="00000000" w:rsidRPr="00000000">
              <w:rPr>
                <w:rtl w:val="0"/>
              </w:rPr>
              <w:t xml:space="preserve">Nội Dung Cập nhật ĐCCT lần 2:   </w:t>
            </w:r>
            <w:r w:rsidDel="00000000" w:rsidR="00000000" w:rsidRPr="00000000">
              <w:rPr>
                <w:i w:val="1"/>
                <w:rtl w:val="0"/>
              </w:rPr>
              <w:t xml:space="preserve">&lt;ngày/tháng/năm&gt;</w:t>
            </w:r>
            <w:r w:rsidDel="00000000" w:rsidR="00000000" w:rsidRPr="00000000">
              <w:rPr>
                <w:rtl w:val="0"/>
              </w:rPr>
            </w:r>
          </w:p>
        </w:tc>
        <w:tc>
          <w:tcPr/>
          <w:p w:rsidR="00000000" w:rsidDel="00000000" w:rsidP="00000000" w:rsidRDefault="00000000" w:rsidRPr="00000000" w14:paraId="00000227">
            <w:pPr>
              <w:spacing w:after="60" w:before="60" w:lineRule="auto"/>
              <w:jc w:val="center"/>
              <w:rPr>
                <w:i w:val="1"/>
              </w:rPr>
            </w:pPr>
            <w:r w:rsidDel="00000000" w:rsidR="00000000" w:rsidRPr="00000000">
              <w:rPr>
                <w:b w:val="1"/>
                <w:i w:val="1"/>
                <w:rtl w:val="0"/>
              </w:rPr>
              <w:t xml:space="preserve">&lt;</w:t>
            </w:r>
            <w:r w:rsidDel="00000000" w:rsidR="00000000" w:rsidRPr="00000000">
              <w:rPr>
                <w:i w:val="1"/>
                <w:rtl w:val="0"/>
              </w:rPr>
              <w:t xml:space="preserve">người cập nhật ký và ghi rõ họ tên&gt;</w:t>
            </w:r>
          </w:p>
          <w:p w:rsidR="00000000" w:rsidDel="00000000" w:rsidP="00000000" w:rsidRDefault="00000000" w:rsidRPr="00000000" w14:paraId="00000228">
            <w:pPr>
              <w:spacing w:after="60" w:before="60" w:lineRule="auto"/>
              <w:jc w:val="center"/>
              <w:rPr/>
            </w:pPr>
            <w:r w:rsidDel="00000000" w:rsidR="00000000" w:rsidRPr="00000000">
              <w:rPr>
                <w:rtl w:val="0"/>
              </w:rPr>
            </w:r>
          </w:p>
          <w:p w:rsidR="00000000" w:rsidDel="00000000" w:rsidP="00000000" w:rsidRDefault="00000000" w:rsidRPr="00000000" w14:paraId="00000229">
            <w:pPr>
              <w:spacing w:after="60" w:before="60" w:lineRule="auto"/>
              <w:jc w:val="center"/>
              <w:rPr/>
            </w:pPr>
            <w:r w:rsidDel="00000000" w:rsidR="00000000" w:rsidRPr="00000000">
              <w:rPr>
                <w:rtl w:val="0"/>
              </w:rPr>
              <w:t xml:space="preserve">Tổ trưởng Bộ môn:</w:t>
            </w:r>
          </w:p>
          <w:p w:rsidR="00000000" w:rsidDel="00000000" w:rsidP="00000000" w:rsidRDefault="00000000" w:rsidRPr="00000000" w14:paraId="0000022A">
            <w:pPr>
              <w:spacing w:after="60" w:before="60" w:lineRule="auto"/>
              <w:jc w:val="center"/>
              <w:rPr>
                <w:i w:val="1"/>
              </w:rPr>
            </w:pPr>
            <w:r w:rsidDel="00000000" w:rsidR="00000000" w:rsidRPr="00000000">
              <w:rPr>
                <w:i w:val="1"/>
                <w:rtl w:val="0"/>
              </w:rPr>
              <w:t xml:space="preserve">&lt;Đã đọc và thông qua&gt;</w:t>
            </w:r>
          </w:p>
          <w:p w:rsidR="00000000" w:rsidDel="00000000" w:rsidP="00000000" w:rsidRDefault="00000000" w:rsidRPr="00000000" w14:paraId="0000022B">
            <w:pPr>
              <w:spacing w:after="60" w:before="60" w:lineRule="auto"/>
              <w:jc w:val="center"/>
              <w:rPr/>
            </w:pPr>
            <w:r w:rsidDel="00000000" w:rsidR="00000000" w:rsidRPr="00000000">
              <w:rPr>
                <w:rtl w:val="0"/>
              </w:rPr>
            </w:r>
          </w:p>
        </w:tc>
      </w:tr>
    </w:tbl>
    <w:p w:rsidR="00000000" w:rsidDel="00000000" w:rsidP="00000000" w:rsidRDefault="00000000" w:rsidRPr="00000000" w14:paraId="0000022C">
      <w:pPr>
        <w:tabs>
          <w:tab w:val="left" w:leader="none" w:pos="450"/>
        </w:tabs>
        <w:spacing w:after="60" w:before="60" w:lineRule="auto"/>
        <w:jc w:val="both"/>
        <w:rPr/>
      </w:pPr>
      <w:r w:rsidDel="00000000" w:rsidR="00000000" w:rsidRPr="00000000">
        <w:rPr>
          <w:rtl w:val="0"/>
        </w:rPr>
      </w:r>
    </w:p>
    <w:sectPr>
      <w:footerReference r:id="rId10" w:type="default"/>
      <w:footerReference r:id="rId11" w:type="even"/>
      <w:pgSz w:h="16840" w:w="11907" w:orient="portrait"/>
      <w:pgMar w:bottom="907" w:top="907" w:left="1247" w:right="124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guyen Van Vu" w:id="0" w:date="2023-03-02T08:23:48Z">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Trong MTTQ là 4</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3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color w:val="000000"/>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312" w:lineRule="auto"/>
    </w:pPr>
    <w:rPr>
      <w:b w:val="1"/>
      <w:color w:val="36609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paragraph" w:styleId="Heading1">
    <w:name w:val="heading 1"/>
    <w:basedOn w:val="Normal"/>
    <w:next w:val="Quote"/>
    <w:uiPriority w:val="9"/>
    <w:qFormat w:val="1"/>
    <w:pPr>
      <w:keepNext w:val="1"/>
      <w:keepLines w:val="1"/>
      <w:spacing w:before="120" w:line="312" w:lineRule="auto"/>
      <w:outlineLvl w:val="0"/>
    </w:pPr>
    <w:rPr>
      <w:rFonts w:cstheme="majorBidi" w:eastAsiaTheme="majorEastAsia"/>
      <w:b w:val="1"/>
      <w:color w:val="365f91" w:themeColor="accent1" w:themeShade="0000BF"/>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Quote">
    <w:name w:val="Quote"/>
    <w:basedOn w:val="Normal"/>
    <w:next w:val="Normal"/>
    <w:uiPriority w:val="29"/>
    <w:qFormat w:val="1"/>
    <w:pPr>
      <w:spacing w:after="160" w:before="200"/>
      <w:ind w:left="864" w:right="864"/>
      <w:jc w:val="center"/>
    </w:pPr>
    <w:rPr>
      <w:i w:val="1"/>
      <w:iCs w:val="1"/>
      <w:color w:val="404040" w:themeColor="text1" w:themeTint="0000BF"/>
    </w:rPr>
  </w:style>
  <w:style w:type="paragraph" w:styleId="BalloonText">
    <w:name w:val="Balloon Text"/>
    <w:basedOn w:val="Normal"/>
    <w:semiHidden w:val="1"/>
    <w:qFormat w:val="1"/>
    <w:rPr>
      <w:rFonts w:ascii="Tahoma" w:cs="Tahoma" w:hAnsi="Tahoma"/>
      <w:sz w:val="16"/>
      <w:szCs w:val="16"/>
    </w:rPr>
  </w:style>
  <w:style w:type="paragraph" w:styleId="Footer">
    <w:name w:val="footer"/>
    <w:basedOn w:val="Normal"/>
    <w:link w:val="FooterChar"/>
    <w:uiPriority w:val="99"/>
    <w:qFormat w:val="1"/>
    <w:pPr>
      <w:tabs>
        <w:tab w:val="center" w:pos="4320"/>
        <w:tab w:val="right" w:pos="8640"/>
      </w:tabs>
    </w:pPr>
  </w:style>
  <w:style w:type="paragraph" w:styleId="Header">
    <w:name w:val="header"/>
    <w:basedOn w:val="Normal"/>
    <w:link w:val="HeaderChar"/>
    <w:uiPriority w:val="99"/>
    <w:qFormat w:val="1"/>
    <w:pPr>
      <w:tabs>
        <w:tab w:val="center" w:pos="4320"/>
        <w:tab w:val="right" w:pos="8640"/>
      </w:tabs>
    </w:pPr>
  </w:style>
  <w:style w:type="character" w:styleId="Hyperlink">
    <w:name w:val="Hyperlink"/>
    <w:qFormat w:val="1"/>
    <w:rPr>
      <w:color w:val="0000ff"/>
      <w:u w:val="single"/>
    </w:rPr>
  </w:style>
  <w:style w:type="paragraph" w:styleId="NormalWeb">
    <w:name w:val="Normal (Web)"/>
    <w:basedOn w:val="Normal"/>
    <w:uiPriority w:val="99"/>
    <w:qFormat w:val="1"/>
    <w:pPr>
      <w:spacing w:after="100" w:afterAutospacing="1" w:before="100" w:beforeAutospacing="1"/>
    </w:pPr>
    <w:rPr>
      <w:color w:val="000000"/>
    </w:rPr>
  </w:style>
  <w:style w:type="character" w:styleId="PageNumber">
    <w:name w:val="page number"/>
    <w:basedOn w:val="DefaultParagraphFont"/>
    <w:qFormat w:val="1"/>
  </w:style>
  <w:style w:type="table" w:styleId="TableColumns2">
    <w:name w:val="Table Columns 2"/>
    <w:basedOn w:val="TableNormal"/>
    <w:qFormat w:val="1"/>
    <w:rPr>
      <w:b w:val="1"/>
      <w:bCs w:val="1"/>
    </w:rPr>
    <w:tblPr>
      <w:tblStyleColBandSize w:val="1"/>
      <w:tblInd w:w="0.0" w:type="dxa"/>
      <w:tblCellMar>
        <w:top w:w="0.0" w:type="dxa"/>
        <w:left w:w="108.0" w:type="dxa"/>
        <w:bottom w:w="0.0" w:type="dxa"/>
        <w:right w:w="108.0" w:type="dxa"/>
      </w:tblCellMar>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l2br w:space="0" w:sz="0" w:val="nil"/>
          <w:tr2bl w:space="0" w:sz="0" w:val="nil"/>
        </w:tcBorders>
      </w:tcPr>
    </w:tblStylePr>
    <w:tblStylePr w:type="firstCol">
      <w:rPr>
        <w:b w:val="0"/>
        <w:bCs w:val="0"/>
        <w:color w:val="00000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Columns3">
    <w:name w:val="Table Columns 3"/>
    <w:basedOn w:val="TableNormal"/>
    <w:qFormat w:val="1"/>
    <w:rPr>
      <w:b w:val="1"/>
      <w:bCs w:val="1"/>
    </w:rPr>
    <w:tblPr>
      <w:tblInd w:w="0.0" w:type="dxa"/>
      <w:tblBorders>
        <w:top w:color="000080" w:space="0" w:sz="6" w:val="single"/>
        <w:left w:color="000080" w:space="0" w:sz="6" w:val="single"/>
        <w:bottom w:color="000080" w:space="0" w:sz="6" w:val="single"/>
        <w:right w:color="000080" w:space="0" w:sz="6" w:val="single"/>
        <w:insideV w:color="000080" w:space="0" w:sz="6" w:val="single"/>
      </w:tblBorders>
      <w:tblCellMar>
        <w:top w:w="0.0" w:type="dxa"/>
        <w:left w:w="108.0" w:type="dxa"/>
        <w:bottom w:w="0.0" w:type="dxa"/>
        <w:right w:w="108.0" w:type="dxa"/>
      </w:tblCellMar>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op w:color="00008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space="0" w:sz="0" w:val="nil"/>
          <w:tr2bl w:space="0" w:sz="0" w:val="nil"/>
        </w:tcBorders>
      </w:tcPr>
    </w:tblStylePr>
  </w:style>
  <w:style w:type="table" w:styleId="TableColumns4">
    <w:name w:val="Table Columns 4"/>
    <w:basedOn w:val="TableNormal"/>
    <w:qFormat w:val="1"/>
    <w:tblPr>
      <w:tblStyleColBandSize w:val="1"/>
      <w:tblInd w:w="0.0" w:type="dxa"/>
      <w:tblCellMar>
        <w:top w:w="0.0" w:type="dxa"/>
        <w:left w:w="108.0" w:type="dxa"/>
        <w:bottom w:w="0.0" w:type="dxa"/>
        <w:right w:w="108.0" w:type="dxa"/>
      </w:tblCellMar>
    </w:tblPr>
    <w:tblStylePr w:type="firstRow">
      <w:rPr>
        <w:color w:val="ffffff"/>
      </w:rPr>
      <w:tblPr/>
      <w:tcPr>
        <w:tcBorders>
          <w:tl2br w:space="0" w:sz="0" w:val="nil"/>
          <w:tr2bl w:space="0" w:sz="0" w:val="nil"/>
        </w:tcBorders>
        <w:shd w:color="000000" w:fill="ffffff" w:val="solid"/>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Grid">
    <w:name w:val="Table Grid"/>
    <w:basedOn w:val="TableNormal"/>
    <w:qFormat w:val="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3">
    <w:name w:val="Table Grid 3"/>
    <w:basedOn w:val="TableNormal"/>
    <w:qFormat w:val="1"/>
    <w:tblPr>
      <w:tblInd w:w="0.0" w:type="dxa"/>
      <w:tblBorders>
        <w:top w:color="000000" w:space="0" w:sz="6" w:val="single"/>
        <w:left w:color="000000" w:space="0" w:sz="12" w:val="single"/>
        <w:bottom w:color="000000" w:space="0" w:sz="6" w:val="single"/>
        <w:right w:color="000000" w:space="0" w:sz="12" w:val="single"/>
        <w:insideV w:color="000000" w:space="0" w:sz="6" w:val="single"/>
      </w:tblBorders>
      <w:tblCellMar>
        <w:top w:w="0.0" w:type="dxa"/>
        <w:left w:w="108.0" w:type="dxa"/>
        <w:bottom w:w="0.0" w:type="dxa"/>
        <w:right w:w="108.0" w:type="dxa"/>
      </w:tblCellMar>
    </w:tblPr>
    <w:tcPr>
      <w:shd w:color="auto" w:fill="auto" w:val="clear"/>
    </w:tcPr>
    <w:tblStylePr w:type="firstRow">
      <w:tblPr/>
      <w:tcPr>
        <w:tcBorders>
          <w:left w:color="000000" w:space="0" w:sz="6" w:val="single"/>
          <w:tl2br w:space="0" w:sz="0" w:val="nil"/>
          <w:tr2bl w:space="0" w:sz="0" w:val="nil"/>
        </w:tcBorders>
        <w:shd w:color="ffff00" w:fill="ffffff" w:val="pct30"/>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4">
    <w:name w:val="Table Grid 4"/>
    <w:basedOn w:val="TableNormal"/>
    <w:qFormat w:val="1"/>
    <w:tblPr>
      <w:tblInd w:w="0.0" w:type="dxa"/>
      <w:tblBorders>
        <w:left w:color="000000" w:space="0" w:sz="12" w:val="single"/>
        <w:right w:color="000000" w:space="0" w:sz="12"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color w:val="auto"/>
      </w:rPr>
      <w:tblPr/>
      <w:tcPr>
        <w:tcBorders>
          <w:left w:color="000000" w:space="0" w:sz="6" w:val="single"/>
          <w:tl2br w:space="0" w:sz="0" w:val="nil"/>
          <w:tr2bl w:space="0" w:sz="0" w:val="nil"/>
        </w:tcBorders>
        <w:shd w:color="ffff00" w:fill="ffffff" w:val="pct30"/>
      </w:tcPr>
    </w:tblStylePr>
    <w:tblStylePr w:type="lastRow">
      <w:rPr>
        <w:b w:val="1"/>
        <w:bCs w:val="1"/>
        <w:color w:val="auto"/>
      </w:rPr>
      <w:tblPr/>
      <w:tcPr>
        <w:tcBorders>
          <w:top w:color="000000" w:space="0" w:sz="6" w:val="single"/>
          <w:tl2br w:space="0" w:sz="0" w:val="nil"/>
          <w:tr2bl w:space="0" w:sz="0" w:val="nil"/>
        </w:tcBorders>
        <w:shd w:color="ffff00" w:fill="ffffff" w:val="pct30"/>
      </w:tcPr>
    </w:tblStylePr>
    <w:tblStylePr w:type="lastCol">
      <w:rPr>
        <w:b w:val="1"/>
        <w:bCs w:val="1"/>
        <w:color w:val="auto"/>
      </w:rPr>
      <w:tblPr/>
      <w:tcPr>
        <w:tcBorders>
          <w:tl2br w:space="0" w:sz="0" w:val="nil"/>
          <w:tr2bl w:space="0" w:sz="0" w:val="nil"/>
        </w:tcBorders>
      </w:tcPr>
    </w:tblStylePr>
  </w:style>
  <w:style w:type="table" w:styleId="TableGrid5">
    <w:name w:val="Table Grid 5"/>
    <w:basedOn w:val="TableNormal"/>
    <w:qFormat w:val="1"/>
    <w:tblPr>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tblPr/>
      <w:tcPr>
        <w:tcBorders>
          <w:left w:color="000000" w:space="0" w:sz="12" w:val="single"/>
          <w:tl2br w:space="0" w:sz="0" w:val="nil"/>
          <w:tr2bl w:space="0" w:sz="0" w:val="nil"/>
        </w:tcBorders>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6">
    <w:name w:val="Table Grid 6"/>
    <w:basedOn w:val="TableNormal"/>
    <w:qFormat w:val="1"/>
    <w:tblPr>
      <w:tblInd w:w="0.0" w:type="dxa"/>
      <w:tblBorders>
        <w:top w:color="000000" w:space="0" w:sz="12" w:val="single"/>
        <w:left w:color="000000" w:space="0" w:sz="12" w:val="single"/>
        <w:bottom w:color="000000" w:space="0" w:sz="12" w:val="single"/>
        <w:right w:color="000000" w:space="0" w:sz="12" w:val="single"/>
        <w:insideV w:color="000000" w:space="0" w:sz="6" w:val="single"/>
      </w:tblBorders>
      <w:tblCellMar>
        <w:top w:w="0.0" w:type="dxa"/>
        <w:left w:w="108.0" w:type="dxa"/>
        <w:bottom w:w="0.0" w:type="dxa"/>
        <w:right w:w="108.0" w:type="dxa"/>
      </w:tblCellMar>
    </w:tblPr>
    <w:tcPr>
      <w:shd w:color="auto" w:fill="auto" w:val="clear"/>
    </w:tcPr>
    <w:tblStylePr w:type="firstRow">
      <w:rPr>
        <w:b w:val="1"/>
        <w:b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7">
    <w:name w:val="Table Grid 7"/>
    <w:basedOn w:val="TableNormal"/>
    <w:qFormat w:val="1"/>
    <w:rPr>
      <w:b w:val="1"/>
      <w:bCs w:val="1"/>
    </w:rPr>
    <w:tblPr>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b w:val="0"/>
        <w:bCs w:val="0"/>
      </w:rPr>
      <w:tblPr/>
      <w:tcPr>
        <w:tcBorders>
          <w:left w:color="000000" w:space="0" w:sz="12" w:val="single"/>
          <w:tl2br w:space="0" w:sz="0" w:val="nil"/>
          <w:tr2bl w:space="0" w:sz="0" w:val="nil"/>
        </w:tcBorders>
      </w:tcPr>
    </w:tblStylePr>
    <w:tblStylePr w:type="lastRow">
      <w:rPr>
        <w:b w:val="0"/>
        <w:bCs w:val="0"/>
      </w:rPr>
      <w:tblPr/>
      <w:tcPr>
        <w:tcBorders>
          <w:top w:color="00000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character" w:styleId="FooterChar" w:customStyle="1">
    <w:name w:val="Footer Char"/>
    <w:link w:val="Footer"/>
    <w:uiPriority w:val="99"/>
    <w:qFormat w:val="1"/>
    <w:rPr>
      <w:sz w:val="24"/>
      <w:szCs w:val="24"/>
    </w:rPr>
  </w:style>
  <w:style w:type="character" w:styleId="HeaderChar" w:customStyle="1">
    <w:name w:val="Header Char"/>
    <w:link w:val="Header"/>
    <w:uiPriority w:val="99"/>
    <w:qFormat w:val="1"/>
    <w:rPr>
      <w:sz w:val="24"/>
      <w:szCs w:val="24"/>
      <w:lang w:eastAsia="en-US" w:val="en-US"/>
    </w:rPr>
  </w:style>
  <w:style w:type="character" w:styleId="fontstyle01" w:customStyle="1">
    <w:name w:val="fontstyle01"/>
    <w:qFormat w:val="1"/>
    <w:rPr>
      <w:rFonts w:ascii="EurostileLTStd-Bold" w:hAnsi="EurostileLTStd-Bold" w:hint="default"/>
      <w:b w:val="1"/>
      <w:bCs w:val="1"/>
      <w:color w:val="f58b3b"/>
      <w:sz w:val="60"/>
      <w:szCs w:val="60"/>
    </w:rPr>
  </w:style>
  <w:style w:type="paragraph" w:styleId="ListParagraph">
    <w:name w:val="List Paragraph"/>
    <w:basedOn w:val="Normal"/>
    <w:uiPriority w:val="34"/>
    <w:qFormat w:val="1"/>
    <w:pPr>
      <w:ind w:left="720"/>
    </w:pPr>
  </w:style>
  <w:style w:type="paragraph" w:styleId="BodyText">
    <w:name w:val="Body Text"/>
    <w:basedOn w:val="Normal"/>
    <w:link w:val="BodyTextChar"/>
    <w:unhideWhenUsed w:val="1"/>
    <w:rsid w:val="005F71E8"/>
    <w:pPr>
      <w:spacing w:after="120" w:line="276" w:lineRule="auto"/>
    </w:pPr>
    <w:rPr>
      <w:rFonts w:ascii="Calibri" w:eastAsia="Calibri" w:hAnsi="Calibri"/>
      <w:sz w:val="22"/>
      <w:szCs w:val="22"/>
    </w:rPr>
  </w:style>
  <w:style w:type="character" w:styleId="BodyTextChar" w:customStyle="1">
    <w:name w:val="Body Text Char"/>
    <w:basedOn w:val="DefaultParagraphFont"/>
    <w:link w:val="BodyText"/>
    <w:rsid w:val="005F71E8"/>
    <w:rPr>
      <w:rFonts w:ascii="Calibri" w:eastAsia="Calibri" w:hAnsi="Calibr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85.0" w:type="dxa"/>
        <w:bottom w:w="0.0" w:type="dxa"/>
        <w:right w:w="85.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FFp76xwaz/85tZG0ofwLP1J8KQ==">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2023-02-03T00:39:00Z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